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7777777" w:rsidR="00613ECC" w:rsidRDefault="00613ECC">
      <w:pPr>
        <w:pBdr>
          <w:top w:val="nil"/>
          <w:left w:val="nil"/>
          <w:bottom w:val="nil"/>
          <w:right w:val="nil"/>
          <w:between w:val="nil"/>
        </w:pBdr>
        <w:spacing w:line="20" w:lineRule="auto"/>
        <w:ind w:left="9"/>
        <w:rPr>
          <w:color w:val="000000"/>
          <w:sz w:val="2"/>
          <w:szCs w:val="2"/>
        </w:rPr>
      </w:pPr>
    </w:p>
    <w:p w14:paraId="0A37501D" w14:textId="77777777" w:rsidR="00613ECC" w:rsidRDefault="00613ECC">
      <w:pPr>
        <w:pBdr>
          <w:top w:val="nil"/>
          <w:left w:val="nil"/>
          <w:bottom w:val="nil"/>
          <w:right w:val="nil"/>
          <w:between w:val="nil"/>
        </w:pBdr>
        <w:spacing w:before="8"/>
        <w:rPr>
          <w:i/>
          <w:color w:val="000000"/>
          <w:sz w:val="13"/>
          <w:szCs w:val="13"/>
        </w:rPr>
      </w:pPr>
    </w:p>
    <w:p w14:paraId="5DAB6C7B" w14:textId="77777777" w:rsidR="00613ECC" w:rsidRDefault="00613ECC">
      <w:pPr>
        <w:pStyle w:val="Titolo2"/>
        <w:spacing w:before="107"/>
        <w:ind w:left="0" w:right="2200" w:firstLine="0"/>
      </w:pPr>
    </w:p>
    <w:tbl>
      <w:tblPr>
        <w:tblStyle w:val="a"/>
        <w:tblW w:w="1056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66"/>
      </w:tblGrid>
      <w:tr w:rsidR="00613ECC" w14:paraId="471053EE" w14:textId="77777777">
        <w:trPr>
          <w:trHeight w:val="40"/>
        </w:trPr>
        <w:tc>
          <w:tcPr>
            <w:tcW w:w="10566" w:type="dxa"/>
          </w:tcPr>
          <w:p w14:paraId="2751EBFC" w14:textId="77777777" w:rsidR="00613ECC" w:rsidRDefault="00BE1E48">
            <w:pPr>
              <w:pBdr>
                <w:top w:val="nil"/>
                <w:left w:val="nil"/>
                <w:bottom w:val="nil"/>
                <w:right w:val="nil"/>
                <w:between w:val="nil"/>
              </w:pBdr>
              <w:spacing w:before="91"/>
              <w:ind w:right="77"/>
              <w:jc w:val="center"/>
              <w:rPr>
                <w:b/>
                <w:color w:val="000000"/>
                <w:sz w:val="18"/>
                <w:szCs w:val="18"/>
              </w:rPr>
            </w:pPr>
            <w:r>
              <w:rPr>
                <w:b/>
                <w:color w:val="000000"/>
                <w:sz w:val="24"/>
                <w:szCs w:val="24"/>
              </w:rPr>
              <w:t>INFORMATIVA TRATTAMENTO DATI PERSONALI – ISCRITTI</w:t>
            </w:r>
          </w:p>
          <w:p w14:paraId="57B74AAA" w14:textId="77777777" w:rsidR="00613ECC" w:rsidRDefault="00BE1E48">
            <w:pPr>
              <w:ind w:left="1242" w:right="1183"/>
              <w:jc w:val="center"/>
            </w:pPr>
            <w:r>
              <w:t>( ai sensi del D.lgs. 196/2003 - Codice in materia   di protezione dei dati personali e del Regolamento UE n. 679/2016 (GDPR) art. 13 e 14)</w:t>
            </w:r>
          </w:p>
        </w:tc>
      </w:tr>
    </w:tbl>
    <w:p w14:paraId="02EB378F" w14:textId="77777777" w:rsidR="00613ECC" w:rsidRDefault="00613ECC">
      <w:pPr>
        <w:pStyle w:val="Titolo2"/>
        <w:spacing w:before="107"/>
        <w:ind w:left="2189" w:right="2200" w:firstLine="0"/>
        <w:jc w:val="center"/>
        <w:rPr>
          <w:sz w:val="22"/>
          <w:szCs w:val="22"/>
        </w:rPr>
      </w:pPr>
    </w:p>
    <w:p w14:paraId="57C8A891" w14:textId="77777777" w:rsidR="00613ECC" w:rsidRDefault="00BE1E48">
      <w:pPr>
        <w:pBdr>
          <w:top w:val="nil"/>
          <w:left w:val="nil"/>
          <w:bottom w:val="nil"/>
          <w:right w:val="nil"/>
          <w:between w:val="nil"/>
        </w:pBdr>
        <w:spacing w:before="131"/>
        <w:jc w:val="both"/>
        <w:rPr>
          <w:color w:val="000000"/>
        </w:rPr>
      </w:pPr>
      <w:r>
        <w:rPr>
          <w:color w:val="000000"/>
        </w:rPr>
        <w:t>Gentile Iscritta/o,</w:t>
      </w:r>
    </w:p>
    <w:p w14:paraId="1F10D4D9" w14:textId="77777777" w:rsidR="00613ECC" w:rsidRDefault="00BE1E48">
      <w:pPr>
        <w:pBdr>
          <w:top w:val="nil"/>
          <w:left w:val="nil"/>
          <w:bottom w:val="nil"/>
          <w:right w:val="nil"/>
          <w:between w:val="nil"/>
        </w:pBdr>
        <w:spacing w:before="15" w:line="254" w:lineRule="auto"/>
        <w:ind w:right="143"/>
        <w:jc w:val="both"/>
        <w:rPr>
          <w:color w:val="000000"/>
        </w:rPr>
      </w:pPr>
      <w:r>
        <w:rPr>
          <w:color w:val="000000"/>
        </w:rPr>
        <w:t>ai sensi dell’art. 13 del Regolamento UE n. 2016/679 (in seguito “GDPR”), La informiamo che il trattamento dei dati da Lei forniti sarà effettuato con modalità e procedure finalizzate a garantire che il trattamento degli stessi si svolga nel rispetto dei diritti e delle libertà fondamentali, nonché della dignità dell’interessato, con particolare riferimento alla riservatezza e sicurezza, all’identità personale e al diritto alla protezione dei dati personali.</w:t>
      </w:r>
    </w:p>
    <w:p w14:paraId="05114963" w14:textId="77777777" w:rsidR="00613ECC" w:rsidRDefault="00BE1E48">
      <w:pPr>
        <w:pBdr>
          <w:top w:val="nil"/>
          <w:left w:val="nil"/>
          <w:bottom w:val="nil"/>
          <w:right w:val="nil"/>
          <w:between w:val="nil"/>
        </w:pBdr>
        <w:spacing w:line="252" w:lineRule="auto"/>
        <w:ind w:right="145"/>
        <w:jc w:val="both"/>
        <w:rPr>
          <w:color w:val="000000"/>
        </w:rPr>
      </w:pPr>
      <w:r>
        <w:rPr>
          <w:color w:val="000000"/>
        </w:rPr>
        <w:t>Rammentiamo che per trattamento si intende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(art. 4 GDPR).</w:t>
      </w:r>
    </w:p>
    <w:p w14:paraId="2FE60F40" w14:textId="77777777" w:rsidR="00613ECC" w:rsidRDefault="00BE1E48">
      <w:pPr>
        <w:pStyle w:val="Titolo2"/>
        <w:numPr>
          <w:ilvl w:val="0"/>
          <w:numId w:val="2"/>
        </w:numPr>
        <w:tabs>
          <w:tab w:val="left" w:pos="421"/>
        </w:tabs>
        <w:spacing w:before="124"/>
        <w:jc w:val="both"/>
      </w:pPr>
      <w:bookmarkStart w:id="0" w:name="_791myu5a2z99" w:colFirst="0" w:colLast="0"/>
      <w:bookmarkEnd w:id="0"/>
      <w:r>
        <w:rPr>
          <w:sz w:val="22"/>
          <w:szCs w:val="22"/>
        </w:rPr>
        <w:t>Titolare del trattamento</w:t>
      </w:r>
    </w:p>
    <w:p w14:paraId="3545CFC4" w14:textId="404113F9" w:rsidR="00613ECC" w:rsidRDefault="00BE1E48">
      <w:pPr>
        <w:spacing w:before="15" w:line="252" w:lineRule="auto"/>
        <w:ind w:left="324"/>
        <w:jc w:val="both"/>
        <w:rPr>
          <w:highlight w:val="yellow"/>
        </w:rPr>
      </w:pPr>
      <w:r>
        <w:t xml:space="preserve">Il Titolare del trattamento è </w:t>
      </w:r>
      <w:r w:rsidR="3007DC83">
        <w:t xml:space="preserve">Ordine Interprovinciale dei Dottori Agronomi e Dottori Forestali del Piemonte, con sede legale in </w:t>
      </w:r>
      <w:r w:rsidR="3007DC83" w:rsidRPr="53825D73">
        <w:t>Via Amedeo Peyron 13, 10143 Torino (TO).</w:t>
      </w:r>
    </w:p>
    <w:p w14:paraId="63C57C18" w14:textId="77777777" w:rsidR="00613ECC" w:rsidRDefault="00BE1E48">
      <w:pPr>
        <w:pStyle w:val="Titolo2"/>
        <w:numPr>
          <w:ilvl w:val="0"/>
          <w:numId w:val="2"/>
        </w:numPr>
        <w:tabs>
          <w:tab w:val="left" w:pos="325"/>
        </w:tabs>
        <w:spacing w:before="123"/>
        <w:jc w:val="both"/>
        <w:rPr>
          <w:sz w:val="22"/>
          <w:szCs w:val="22"/>
        </w:rPr>
      </w:pPr>
      <w:r>
        <w:rPr>
          <w:sz w:val="22"/>
          <w:szCs w:val="22"/>
        </w:rPr>
        <w:t>Oggetto del trattamento e base giuridica</w:t>
      </w:r>
    </w:p>
    <w:p w14:paraId="7937B9F3" w14:textId="7F8B4E4C" w:rsidR="00613ECC" w:rsidRDefault="00BE1E48" w:rsidP="2FBF43C5">
      <w:pPr>
        <w:pBdr>
          <w:top w:val="nil"/>
          <w:left w:val="nil"/>
          <w:bottom w:val="nil"/>
          <w:right w:val="nil"/>
          <w:between w:val="nil"/>
        </w:pBdr>
        <w:spacing w:before="11" w:line="256" w:lineRule="auto"/>
        <w:ind w:left="134"/>
        <w:jc w:val="both"/>
        <w:rPr>
          <w:color w:val="000000"/>
        </w:rPr>
      </w:pPr>
      <w:bookmarkStart w:id="1" w:name="_gjdgxs"/>
      <w:bookmarkEnd w:id="1"/>
      <w:r w:rsidRPr="2FBF43C5">
        <w:rPr>
          <w:color w:val="000000" w:themeColor="text1"/>
        </w:rPr>
        <w:t>I dati sono trattati dall</w:t>
      </w:r>
      <w:r w:rsidR="62D5B1FB" w:rsidRPr="2FBF43C5">
        <w:rPr>
          <w:color w:val="000000" w:themeColor="text1"/>
        </w:rPr>
        <w:t>’</w:t>
      </w:r>
      <w:r w:rsidR="62D5B1FB">
        <w:t>Ordine Interprovinciale dei Dottori Agronomi e Dottori Forestali del Piemonte,</w:t>
      </w:r>
      <w:r w:rsidR="62D5B1FB" w:rsidRPr="2FBF43C5">
        <w:rPr>
          <w:color w:val="000000" w:themeColor="text1"/>
        </w:rPr>
        <w:t xml:space="preserve"> </w:t>
      </w:r>
      <w:r w:rsidRPr="2FBF43C5">
        <w:rPr>
          <w:color w:val="000000" w:themeColor="text1"/>
        </w:rPr>
        <w:t>ai sensi dell’art. 6 GDPR per l’adempimento degli obblighi di</w:t>
      </w:r>
      <w:r>
        <w:t xml:space="preserve"> legge, con riferimento agli obblighi di tenuta dell’Albo professionale, nonché gli altri obblighi derivanti dalla legge professionale e altre norme di legge, con riferimento</w:t>
      </w:r>
      <w:r w:rsidRPr="2FBF43C5">
        <w:rPr>
          <w:color w:val="000000" w:themeColor="text1"/>
        </w:rPr>
        <w:t xml:space="preserve"> a:</w:t>
      </w:r>
    </w:p>
    <w:p w14:paraId="65A57E63" w14:textId="77777777" w:rsidR="00613ECC" w:rsidRDefault="00BE1E48">
      <w:pPr>
        <w:pBdr>
          <w:top w:val="nil"/>
          <w:left w:val="nil"/>
          <w:bottom w:val="nil"/>
          <w:right w:val="nil"/>
          <w:between w:val="nil"/>
        </w:pBdr>
        <w:tabs>
          <w:tab w:val="left" w:pos="854"/>
        </w:tabs>
        <w:spacing w:line="217" w:lineRule="auto"/>
        <w:ind w:left="494"/>
        <w:jc w:val="both"/>
        <w:rPr>
          <w:color w:val="000000"/>
        </w:rPr>
      </w:pPr>
      <w:r>
        <w:rPr>
          <w:color w:val="000000"/>
        </w:rPr>
        <w:t>❏</w:t>
      </w:r>
      <w:r>
        <w:rPr>
          <w:color w:val="000000"/>
        </w:rPr>
        <w:tab/>
        <w:t>dati anagrafici e identificativi (quali ad esempio nome, cognome, data di nascita, indirizzo);</w:t>
      </w:r>
    </w:p>
    <w:p w14:paraId="45735738" w14:textId="77777777" w:rsidR="00613ECC" w:rsidRDefault="00BE1E48">
      <w:pPr>
        <w:pBdr>
          <w:top w:val="nil"/>
          <w:left w:val="nil"/>
          <w:bottom w:val="nil"/>
          <w:right w:val="nil"/>
          <w:between w:val="nil"/>
        </w:pBdr>
        <w:tabs>
          <w:tab w:val="left" w:pos="854"/>
        </w:tabs>
        <w:ind w:left="494"/>
        <w:jc w:val="both"/>
        <w:rPr>
          <w:color w:val="000000"/>
        </w:rPr>
      </w:pPr>
      <w:r>
        <w:rPr>
          <w:color w:val="000000"/>
        </w:rPr>
        <w:t>❏</w:t>
      </w:r>
      <w:r>
        <w:rPr>
          <w:color w:val="000000"/>
        </w:rPr>
        <w:tab/>
        <w:t>dati di contatto (numero di telefono, indirizzo mail, indirizzo PEC);</w:t>
      </w:r>
    </w:p>
    <w:p w14:paraId="1FE8ABD7" w14:textId="77777777" w:rsidR="00613ECC" w:rsidRDefault="00BE1E48">
      <w:pPr>
        <w:tabs>
          <w:tab w:val="left" w:pos="854"/>
        </w:tabs>
        <w:spacing w:before="4" w:line="231" w:lineRule="auto"/>
        <w:ind w:left="494"/>
        <w:jc w:val="both"/>
      </w:pPr>
      <w:r>
        <w:t>❏   immagine per il rilascio della tessera identificativa:</w:t>
      </w:r>
    </w:p>
    <w:p w14:paraId="3ECC8783" w14:textId="77777777" w:rsidR="00613ECC" w:rsidRDefault="00BE1E48">
      <w:pPr>
        <w:pBdr>
          <w:top w:val="nil"/>
          <w:left w:val="nil"/>
          <w:bottom w:val="nil"/>
          <w:right w:val="nil"/>
          <w:between w:val="nil"/>
        </w:pBdr>
        <w:tabs>
          <w:tab w:val="left" w:pos="854"/>
        </w:tabs>
        <w:spacing w:line="230" w:lineRule="auto"/>
        <w:ind w:left="494"/>
        <w:jc w:val="both"/>
      </w:pPr>
      <w:r>
        <w:rPr>
          <w:color w:val="000000"/>
        </w:rPr>
        <w:t>❏</w:t>
      </w:r>
      <w:r>
        <w:rPr>
          <w:color w:val="000000"/>
        </w:rPr>
        <w:tab/>
        <w:t>dati necessari alla gestione dei pagamenti delle quote di iscrizione, inclusa la segnalazione di Iscritti morosi</w:t>
      </w:r>
      <w:r>
        <w:t>.</w:t>
      </w:r>
    </w:p>
    <w:p w14:paraId="6A05A809" w14:textId="77777777" w:rsidR="00613ECC" w:rsidRDefault="00613ECC">
      <w:pPr>
        <w:pBdr>
          <w:top w:val="nil"/>
          <w:left w:val="nil"/>
          <w:bottom w:val="nil"/>
          <w:right w:val="nil"/>
          <w:between w:val="nil"/>
        </w:pBdr>
        <w:tabs>
          <w:tab w:val="left" w:pos="854"/>
        </w:tabs>
        <w:spacing w:line="254" w:lineRule="auto"/>
        <w:ind w:left="134" w:right="6425" w:firstLine="360"/>
        <w:jc w:val="both"/>
      </w:pPr>
    </w:p>
    <w:p w14:paraId="31512E93" w14:textId="77777777" w:rsidR="00613ECC" w:rsidRDefault="00BE1E48">
      <w:pPr>
        <w:pBdr>
          <w:top w:val="nil"/>
          <w:left w:val="nil"/>
          <w:bottom w:val="nil"/>
          <w:right w:val="nil"/>
          <w:between w:val="nil"/>
        </w:pBdr>
        <w:tabs>
          <w:tab w:val="left" w:pos="854"/>
        </w:tabs>
        <w:spacing w:line="254" w:lineRule="auto"/>
        <w:ind w:left="134" w:right="-3" w:firstLine="360"/>
        <w:jc w:val="both"/>
        <w:rPr>
          <w:color w:val="000000"/>
        </w:rPr>
      </w:pPr>
      <w:r>
        <w:rPr>
          <w:color w:val="000000"/>
        </w:rPr>
        <w:t>Le basi giuridiche di tale trattamento si</w:t>
      </w:r>
      <w:r>
        <w:t xml:space="preserve"> r</w:t>
      </w:r>
      <w:r>
        <w:rPr>
          <w:color w:val="000000"/>
        </w:rPr>
        <w:t>avvisano:</w:t>
      </w:r>
    </w:p>
    <w:p w14:paraId="76120835" w14:textId="77777777" w:rsidR="00613ECC" w:rsidRDefault="00BE1E48" w:rsidP="00DE323E">
      <w:pPr>
        <w:numPr>
          <w:ilvl w:val="1"/>
          <w:numId w:val="1"/>
        </w:numPr>
        <w:pBdr>
          <w:top w:val="nil"/>
          <w:left w:val="nil"/>
          <w:bottom w:val="nil"/>
          <w:right w:val="nil"/>
          <w:between w:val="nil"/>
        </w:pBdr>
        <w:tabs>
          <w:tab w:val="left" w:pos="844"/>
        </w:tabs>
        <w:spacing w:before="11" w:after="240"/>
        <w:ind w:hanging="350"/>
        <w:jc w:val="both"/>
        <w:rPr>
          <w:color w:val="000000"/>
        </w:rPr>
      </w:pPr>
      <w:r>
        <w:rPr>
          <w:color w:val="000000"/>
        </w:rPr>
        <w:t>nell’adempimento di obbligazioni previste dalla legge (ex art. 6.1, lett. c) del GDPR).</w:t>
      </w:r>
    </w:p>
    <w:p w14:paraId="71A41E2A" w14:textId="77777777" w:rsidR="00613ECC" w:rsidRDefault="00BE1E48">
      <w:pPr>
        <w:tabs>
          <w:tab w:val="left" w:pos="844"/>
        </w:tabs>
        <w:spacing w:before="11"/>
        <w:jc w:val="both"/>
      </w:pPr>
      <w:r>
        <w:t>Con riferimento ai dati inerenti condanne penali o reati eventualmente presenti in certificati penali, gli stessi sono trattati ai sensi dell’art. 10 GDPR secondo quanto disposto dall’art. 31 L.3/1976 e dell’art.18 DPR 350/1981, ai fini della verifica dei requisiti per iscrizione all’Albo o in caso di annotazione delle sanzioni disciplinari su segnalazione del Consiglio di disciplina inerenti a eventuali notizie di reato comunicate ai fini dell'avvio/gestione del procedimento disciplinare.</w:t>
      </w:r>
    </w:p>
    <w:p w14:paraId="5A39BBE3" w14:textId="77777777" w:rsidR="00613ECC" w:rsidRDefault="00613ECC">
      <w:pPr>
        <w:tabs>
          <w:tab w:val="left" w:pos="844"/>
        </w:tabs>
        <w:spacing w:before="11"/>
        <w:jc w:val="both"/>
      </w:pPr>
    </w:p>
    <w:p w14:paraId="67409639" w14:textId="77777777" w:rsidR="00613ECC" w:rsidRDefault="00BE1E48">
      <w:pPr>
        <w:tabs>
          <w:tab w:val="left" w:pos="844"/>
        </w:tabs>
        <w:spacing w:before="11"/>
        <w:jc w:val="both"/>
      </w:pPr>
      <w:r>
        <w:t xml:space="preserve">Con riferimento all’aspirante che non sia cittadino italiano, i dati di particolari categorie relativi all’origine razziale o etnica desumibili dall’attestazione del Ministero degli affari esteri sono trattati ai sensi dell’art.9 GDPR e art. 2sexies </w:t>
      </w:r>
      <w:proofErr w:type="spellStart"/>
      <w:r>
        <w:t>D.Lgs.</w:t>
      </w:r>
      <w:proofErr w:type="spellEnd"/>
      <w:r>
        <w:t xml:space="preserve"> 196/2003 secondo quanto disposto dall’art.18 DPR 350/1981, per motivi di interesse pubblico rilevante.</w:t>
      </w:r>
    </w:p>
    <w:p w14:paraId="41C8F396" w14:textId="77777777" w:rsidR="00613ECC" w:rsidRDefault="00613ECC">
      <w:pPr>
        <w:tabs>
          <w:tab w:val="left" w:pos="844"/>
        </w:tabs>
        <w:spacing w:before="11"/>
        <w:jc w:val="both"/>
      </w:pPr>
    </w:p>
    <w:p w14:paraId="76420BE5" w14:textId="77777777" w:rsidR="00613ECC" w:rsidRDefault="00BE1E48">
      <w:pPr>
        <w:tabs>
          <w:tab w:val="left" w:pos="844"/>
        </w:tabs>
        <w:spacing w:before="11"/>
        <w:jc w:val="both"/>
      </w:pPr>
      <w:r>
        <w:t xml:space="preserve">L’iscritto può richiedere che i propri dati anagrafici (nome, cognome, casella di posta elettronica) o gli ambiti di interesse professionale siano pubblicati sul sito internet dell’Ordine nella propria scheda personale, esprimendo il consenso ai sensi dell’art. 6 par. 1 </w:t>
      </w:r>
      <w:proofErr w:type="spellStart"/>
      <w:r>
        <w:t>lett.a</w:t>
      </w:r>
      <w:proofErr w:type="spellEnd"/>
      <w:r>
        <w:t>) GDPR.</w:t>
      </w:r>
    </w:p>
    <w:p w14:paraId="72A3D3EC" w14:textId="77777777" w:rsidR="00613ECC" w:rsidRDefault="00613ECC">
      <w:pPr>
        <w:pBdr>
          <w:top w:val="nil"/>
          <w:left w:val="nil"/>
          <w:bottom w:val="nil"/>
          <w:right w:val="nil"/>
          <w:between w:val="nil"/>
        </w:pBdr>
        <w:tabs>
          <w:tab w:val="left" w:pos="844"/>
        </w:tabs>
        <w:spacing w:before="11"/>
        <w:jc w:val="both"/>
        <w:rPr>
          <w:color w:val="000000"/>
        </w:rPr>
      </w:pPr>
    </w:p>
    <w:p w14:paraId="6A3997EE" w14:textId="77777777" w:rsidR="00613ECC" w:rsidRDefault="00BE1E48">
      <w:pPr>
        <w:numPr>
          <w:ilvl w:val="0"/>
          <w:numId w:val="1"/>
        </w:numPr>
        <w:pBdr>
          <w:top w:val="nil"/>
          <w:left w:val="nil"/>
          <w:bottom w:val="nil"/>
          <w:right w:val="nil"/>
          <w:between w:val="nil"/>
        </w:pBdr>
        <w:tabs>
          <w:tab w:val="left" w:pos="844"/>
        </w:tabs>
        <w:spacing w:before="11"/>
        <w:jc w:val="both"/>
        <w:rPr>
          <w:color w:val="000000"/>
        </w:rPr>
      </w:pPr>
      <w:r>
        <w:rPr>
          <w:b/>
          <w:color w:val="000000"/>
        </w:rPr>
        <w:t>Origine dei dati</w:t>
      </w:r>
    </w:p>
    <w:p w14:paraId="31CA6FD5" w14:textId="77777777" w:rsidR="00613ECC" w:rsidRDefault="00BE1E48">
      <w:pPr>
        <w:pBdr>
          <w:top w:val="nil"/>
          <w:left w:val="nil"/>
          <w:bottom w:val="nil"/>
          <w:right w:val="nil"/>
          <w:between w:val="nil"/>
        </w:pBdr>
        <w:spacing w:before="11"/>
        <w:ind w:left="134"/>
        <w:jc w:val="both"/>
        <w:rPr>
          <w:color w:val="000000"/>
        </w:rPr>
      </w:pPr>
      <w:r>
        <w:rPr>
          <w:color w:val="000000"/>
        </w:rPr>
        <w:t>I dati vengono raccolti presso l’interessato, tramite compilazione di modulistica dedicata.</w:t>
      </w:r>
    </w:p>
    <w:p w14:paraId="266007DA" w14:textId="77777777" w:rsidR="00613ECC" w:rsidRDefault="00BE1E48">
      <w:pPr>
        <w:pBdr>
          <w:top w:val="nil"/>
          <w:left w:val="nil"/>
          <w:bottom w:val="nil"/>
          <w:right w:val="nil"/>
          <w:between w:val="nil"/>
        </w:pBdr>
        <w:spacing w:before="11"/>
        <w:ind w:left="134"/>
        <w:jc w:val="both"/>
      </w:pPr>
      <w:r>
        <w:t>Potremmo ricevere dati personali che la riguardano in caso di procedura di reclamo proposta dai committenti ai sensi dell’art. 60 L.3/1976, oppure su segnalazione del Consiglio di disciplina competente.</w:t>
      </w:r>
    </w:p>
    <w:p w14:paraId="732D670C" w14:textId="77777777" w:rsidR="00613ECC" w:rsidRDefault="00BE1E48">
      <w:pPr>
        <w:pStyle w:val="Titolo2"/>
        <w:numPr>
          <w:ilvl w:val="0"/>
          <w:numId w:val="1"/>
        </w:numPr>
        <w:tabs>
          <w:tab w:val="left" w:pos="325"/>
        </w:tabs>
        <w:spacing w:before="135"/>
        <w:jc w:val="both"/>
      </w:pPr>
      <w:r>
        <w:rPr>
          <w:sz w:val="22"/>
          <w:szCs w:val="22"/>
        </w:rPr>
        <w:lastRenderedPageBreak/>
        <w:t>Finalità del trattamento</w:t>
      </w:r>
    </w:p>
    <w:p w14:paraId="4D2924B2" w14:textId="11F83138" w:rsidR="00613ECC" w:rsidRDefault="00BE1E48" w:rsidP="2FBF43C5">
      <w:pPr>
        <w:pBdr>
          <w:top w:val="nil"/>
          <w:left w:val="nil"/>
          <w:bottom w:val="nil"/>
          <w:right w:val="nil"/>
          <w:between w:val="nil"/>
        </w:pBdr>
        <w:spacing w:before="11" w:line="256" w:lineRule="auto"/>
        <w:ind w:left="134"/>
        <w:jc w:val="both"/>
        <w:rPr>
          <w:color w:val="000000"/>
        </w:rPr>
      </w:pPr>
      <w:r w:rsidRPr="2FBF43C5">
        <w:rPr>
          <w:color w:val="000000" w:themeColor="text1"/>
        </w:rPr>
        <w:t>I dati personali e le eventuali variazioni che Lei comunicherà in futuro all</w:t>
      </w:r>
      <w:r w:rsidR="3E54C3E5" w:rsidRPr="2FBF43C5">
        <w:rPr>
          <w:color w:val="000000" w:themeColor="text1"/>
        </w:rPr>
        <w:t>’Ordine</w:t>
      </w:r>
      <w:r w:rsidRPr="2FBF43C5">
        <w:rPr>
          <w:color w:val="000000" w:themeColor="text1"/>
        </w:rPr>
        <w:t xml:space="preserve"> sono raccolti e trattati per le seguenti ed esclusive finalità, basate sull’obbligo legale cui è soggetto il Titolare del trattamento:</w:t>
      </w:r>
    </w:p>
    <w:p w14:paraId="7ED9A729" w14:textId="77777777" w:rsidR="00613ECC" w:rsidRDefault="00BE1E48">
      <w:pPr>
        <w:pBdr>
          <w:top w:val="nil"/>
          <w:left w:val="nil"/>
          <w:bottom w:val="nil"/>
          <w:right w:val="nil"/>
          <w:between w:val="nil"/>
        </w:pBdr>
        <w:tabs>
          <w:tab w:val="left" w:pos="854"/>
        </w:tabs>
        <w:spacing w:line="217" w:lineRule="auto"/>
        <w:ind w:left="494"/>
        <w:jc w:val="both"/>
        <w:rPr>
          <w:color w:val="000000"/>
        </w:rPr>
      </w:pPr>
      <w:r>
        <w:rPr>
          <w:color w:val="000000"/>
        </w:rPr>
        <w:t>❏</w:t>
      </w:r>
      <w:r>
        <w:rPr>
          <w:color w:val="000000"/>
        </w:rPr>
        <w:tab/>
        <w:t>tenuta e aggiornamento dell’Albo Professionale;</w:t>
      </w:r>
    </w:p>
    <w:p w14:paraId="152ECE2B" w14:textId="77777777" w:rsidR="00613ECC" w:rsidRDefault="00BE1E48">
      <w:pPr>
        <w:pBdr>
          <w:top w:val="nil"/>
          <w:left w:val="nil"/>
          <w:bottom w:val="nil"/>
          <w:right w:val="nil"/>
          <w:between w:val="nil"/>
        </w:pBdr>
        <w:tabs>
          <w:tab w:val="left" w:pos="854"/>
        </w:tabs>
        <w:ind w:left="494"/>
        <w:jc w:val="both"/>
        <w:rPr>
          <w:color w:val="000000"/>
        </w:rPr>
      </w:pPr>
      <w:r>
        <w:rPr>
          <w:color w:val="000000"/>
        </w:rPr>
        <w:t>❏</w:t>
      </w:r>
      <w:r>
        <w:rPr>
          <w:color w:val="000000"/>
        </w:rPr>
        <w:tab/>
        <w:t>verifica dei pagamenti delle tasse di iscrizione annuali;</w:t>
      </w:r>
    </w:p>
    <w:p w14:paraId="4A0A4C2C" w14:textId="77777777" w:rsidR="00613ECC" w:rsidRDefault="00BE1E48">
      <w:pPr>
        <w:pBdr>
          <w:top w:val="nil"/>
          <w:left w:val="nil"/>
          <w:bottom w:val="nil"/>
          <w:right w:val="nil"/>
          <w:between w:val="nil"/>
        </w:pBdr>
        <w:tabs>
          <w:tab w:val="left" w:pos="854"/>
        </w:tabs>
        <w:spacing w:before="5" w:line="231" w:lineRule="auto"/>
        <w:ind w:left="494"/>
        <w:jc w:val="both"/>
        <w:rPr>
          <w:color w:val="000000"/>
        </w:rPr>
      </w:pPr>
      <w:r>
        <w:rPr>
          <w:color w:val="000000"/>
        </w:rPr>
        <w:t>❏</w:t>
      </w:r>
      <w:r>
        <w:rPr>
          <w:color w:val="000000"/>
        </w:rPr>
        <w:tab/>
        <w:t>gestione dell’attività di formazione professionale continua;</w:t>
      </w:r>
    </w:p>
    <w:p w14:paraId="257BBDCB" w14:textId="77777777" w:rsidR="00613ECC" w:rsidRDefault="00BE1E48">
      <w:pPr>
        <w:pBdr>
          <w:top w:val="nil"/>
          <w:left w:val="nil"/>
          <w:bottom w:val="nil"/>
          <w:right w:val="nil"/>
          <w:between w:val="nil"/>
        </w:pBdr>
        <w:tabs>
          <w:tab w:val="left" w:pos="854"/>
        </w:tabs>
        <w:spacing w:line="230" w:lineRule="auto"/>
        <w:ind w:left="494"/>
        <w:jc w:val="both"/>
        <w:rPr>
          <w:color w:val="000000"/>
        </w:rPr>
      </w:pPr>
      <w:r>
        <w:rPr>
          <w:color w:val="000000"/>
        </w:rPr>
        <w:t>❏</w:t>
      </w:r>
      <w:r>
        <w:rPr>
          <w:color w:val="000000"/>
        </w:rPr>
        <w:tab/>
        <w:t>verifica dei requisiti necessari all’iscrizione e al mantenimento all’Ordine;</w:t>
      </w:r>
    </w:p>
    <w:p w14:paraId="39194444" w14:textId="77777777" w:rsidR="00613ECC" w:rsidRDefault="00BE1E48">
      <w:pPr>
        <w:pBdr>
          <w:top w:val="nil"/>
          <w:left w:val="nil"/>
          <w:bottom w:val="nil"/>
          <w:right w:val="nil"/>
          <w:between w:val="nil"/>
        </w:pBdr>
        <w:tabs>
          <w:tab w:val="left" w:pos="854"/>
        </w:tabs>
        <w:ind w:left="494"/>
        <w:jc w:val="both"/>
        <w:rPr>
          <w:color w:val="000000"/>
        </w:rPr>
      </w:pPr>
      <w:r>
        <w:rPr>
          <w:color w:val="000000"/>
        </w:rPr>
        <w:t>❏</w:t>
      </w:r>
      <w:r>
        <w:rPr>
          <w:color w:val="000000"/>
        </w:rPr>
        <w:tab/>
        <w:t>gestione della corrispondenza e delle comunicazioni;</w:t>
      </w:r>
    </w:p>
    <w:p w14:paraId="263D0651" w14:textId="5C8078A4" w:rsidR="00613ECC" w:rsidRDefault="00BE1E48" w:rsidP="2FBF43C5">
      <w:pPr>
        <w:pBdr>
          <w:top w:val="nil"/>
          <w:left w:val="nil"/>
          <w:bottom w:val="nil"/>
          <w:right w:val="nil"/>
          <w:between w:val="nil"/>
        </w:pBdr>
        <w:tabs>
          <w:tab w:val="left" w:pos="854"/>
        </w:tabs>
        <w:spacing w:before="4" w:line="231" w:lineRule="auto"/>
        <w:ind w:left="494"/>
        <w:jc w:val="both"/>
        <w:rPr>
          <w:color w:val="000000"/>
        </w:rPr>
      </w:pPr>
      <w:r w:rsidRPr="2FBF43C5">
        <w:rPr>
          <w:color w:val="000000" w:themeColor="text1"/>
        </w:rPr>
        <w:t>❏</w:t>
      </w:r>
      <w:r>
        <w:tab/>
      </w:r>
      <w:r w:rsidRPr="2FBF43C5">
        <w:rPr>
          <w:color w:val="000000" w:themeColor="text1"/>
        </w:rPr>
        <w:t>invio informazioni circa l’attività dell</w:t>
      </w:r>
      <w:r w:rsidR="39880440" w:rsidRPr="2FBF43C5">
        <w:rPr>
          <w:color w:val="000000" w:themeColor="text1"/>
        </w:rPr>
        <w:t>’Ordine</w:t>
      </w:r>
      <w:r w:rsidRPr="2FBF43C5">
        <w:rPr>
          <w:color w:val="000000" w:themeColor="text1"/>
        </w:rPr>
        <w:t>;</w:t>
      </w:r>
    </w:p>
    <w:p w14:paraId="2FCF3AB8" w14:textId="77777777" w:rsidR="00613ECC" w:rsidRDefault="00BE1E48">
      <w:pPr>
        <w:pBdr>
          <w:top w:val="nil"/>
          <w:left w:val="nil"/>
          <w:bottom w:val="nil"/>
          <w:right w:val="nil"/>
          <w:between w:val="nil"/>
        </w:pBdr>
        <w:tabs>
          <w:tab w:val="left" w:pos="854"/>
        </w:tabs>
        <w:spacing w:line="230" w:lineRule="auto"/>
        <w:ind w:left="494"/>
        <w:jc w:val="both"/>
        <w:rPr>
          <w:color w:val="000000"/>
        </w:rPr>
      </w:pPr>
      <w:r>
        <w:rPr>
          <w:color w:val="000000"/>
        </w:rPr>
        <w:t>❏</w:t>
      </w:r>
      <w:r>
        <w:rPr>
          <w:color w:val="000000"/>
        </w:rPr>
        <w:tab/>
        <w:t>invio di solleciti agli Iscritti morosi;</w:t>
      </w:r>
    </w:p>
    <w:p w14:paraId="200E853E" w14:textId="77777777" w:rsidR="00613ECC" w:rsidRDefault="00BE1E48">
      <w:pPr>
        <w:pBdr>
          <w:top w:val="nil"/>
          <w:left w:val="nil"/>
          <w:bottom w:val="nil"/>
          <w:right w:val="nil"/>
          <w:between w:val="nil"/>
        </w:pBdr>
        <w:tabs>
          <w:tab w:val="left" w:pos="854"/>
        </w:tabs>
        <w:ind w:left="494"/>
        <w:jc w:val="both"/>
        <w:rPr>
          <w:color w:val="000000"/>
        </w:rPr>
      </w:pPr>
      <w:r>
        <w:rPr>
          <w:color w:val="000000"/>
        </w:rPr>
        <w:t>❏</w:t>
      </w:r>
      <w:r>
        <w:rPr>
          <w:color w:val="000000"/>
        </w:rPr>
        <w:tab/>
        <w:t>gestione dei trasferimenti da e ad altri Albi Professionali;</w:t>
      </w:r>
    </w:p>
    <w:p w14:paraId="2BA21A62" w14:textId="77777777" w:rsidR="00613ECC" w:rsidRDefault="00BE1E48">
      <w:pPr>
        <w:tabs>
          <w:tab w:val="left" w:pos="854"/>
        </w:tabs>
        <w:ind w:left="494"/>
        <w:jc w:val="both"/>
      </w:pPr>
      <w:r>
        <w:t>❏ gestione delle procedure di sospensione, cancellazione e reiscrizione;</w:t>
      </w:r>
    </w:p>
    <w:p w14:paraId="2B1C9330" w14:textId="77777777" w:rsidR="00613ECC" w:rsidRDefault="00BE1E48">
      <w:pPr>
        <w:tabs>
          <w:tab w:val="left" w:pos="854"/>
        </w:tabs>
        <w:ind w:left="494"/>
        <w:jc w:val="both"/>
      </w:pPr>
      <w:r>
        <w:t xml:space="preserve">❏ Annotazione delle sanzioni disciplinari su segnalazione del Consiglio di disciplina; </w:t>
      </w:r>
    </w:p>
    <w:p w14:paraId="78BF5D9E" w14:textId="77777777" w:rsidR="00613ECC" w:rsidRDefault="00BE1E48">
      <w:pPr>
        <w:tabs>
          <w:tab w:val="left" w:pos="854"/>
        </w:tabs>
        <w:spacing w:before="5"/>
        <w:ind w:left="494"/>
        <w:jc w:val="both"/>
      </w:pPr>
      <w:r>
        <w:t>❏</w:t>
      </w:r>
      <w:r>
        <w:tab/>
        <w:t>esercizio dei diritti del Titolare del Trattamento;</w:t>
      </w:r>
    </w:p>
    <w:p w14:paraId="18F10394" w14:textId="77777777" w:rsidR="00613ECC" w:rsidRDefault="00BE1E48">
      <w:pPr>
        <w:tabs>
          <w:tab w:val="left" w:pos="854"/>
        </w:tabs>
        <w:spacing w:before="5"/>
        <w:ind w:left="494"/>
        <w:jc w:val="both"/>
      </w:pPr>
      <w:r>
        <w:t>❏ rilascio della tessera di riconoscimento dell’iscritto.</w:t>
      </w:r>
    </w:p>
    <w:p w14:paraId="4C92890F" w14:textId="3A060B5A" w:rsidR="00613ECC" w:rsidRDefault="00BE1E48">
      <w:pPr>
        <w:tabs>
          <w:tab w:val="left" w:pos="854"/>
        </w:tabs>
        <w:spacing w:before="5"/>
        <w:ind w:left="494"/>
        <w:jc w:val="both"/>
      </w:pPr>
      <w:r>
        <w:t>❏ pubblicazione sul sito web istituzionale di un profilo personale recante informazioni sull’ambito e competenze professionali, previo consenso dell’iscritto</w:t>
      </w:r>
    </w:p>
    <w:p w14:paraId="0D0B940D" w14:textId="77777777" w:rsidR="00613ECC" w:rsidRDefault="00BE1E48">
      <w:pPr>
        <w:jc w:val="both"/>
        <w:rPr>
          <w:color w:val="000000"/>
        </w:rPr>
      </w:pPr>
      <w:r>
        <w:br w:type="page"/>
      </w:r>
    </w:p>
    <w:p w14:paraId="0E27B00A" w14:textId="77777777" w:rsidR="00613ECC" w:rsidRDefault="00613ECC">
      <w:pPr>
        <w:pBdr>
          <w:top w:val="nil"/>
          <w:left w:val="nil"/>
          <w:bottom w:val="nil"/>
          <w:right w:val="nil"/>
          <w:between w:val="nil"/>
        </w:pBdr>
        <w:tabs>
          <w:tab w:val="left" w:pos="854"/>
        </w:tabs>
        <w:spacing w:before="5"/>
        <w:ind w:left="494"/>
        <w:jc w:val="both"/>
        <w:rPr>
          <w:color w:val="000000"/>
        </w:rPr>
      </w:pPr>
    </w:p>
    <w:p w14:paraId="3399F6DA" w14:textId="77777777" w:rsidR="00613ECC" w:rsidRDefault="00BE1E48">
      <w:pPr>
        <w:pStyle w:val="Titolo2"/>
        <w:numPr>
          <w:ilvl w:val="0"/>
          <w:numId w:val="1"/>
        </w:numPr>
        <w:tabs>
          <w:tab w:val="left" w:pos="325"/>
        </w:tabs>
        <w:spacing w:before="128"/>
        <w:jc w:val="both"/>
      </w:pPr>
      <w:r>
        <w:rPr>
          <w:sz w:val="22"/>
          <w:szCs w:val="22"/>
        </w:rPr>
        <w:t>Modalità del trattamento</w:t>
      </w:r>
    </w:p>
    <w:p w14:paraId="3AB9EC28" w14:textId="77777777" w:rsidR="00613ECC" w:rsidRDefault="00BE1E48">
      <w:pPr>
        <w:pBdr>
          <w:top w:val="nil"/>
          <w:left w:val="nil"/>
          <w:bottom w:val="nil"/>
          <w:right w:val="nil"/>
          <w:between w:val="nil"/>
        </w:pBdr>
        <w:spacing w:before="15"/>
        <w:ind w:left="134"/>
        <w:jc w:val="both"/>
        <w:rPr>
          <w:color w:val="000000"/>
        </w:rPr>
      </w:pPr>
      <w:r>
        <w:rPr>
          <w:color w:val="000000"/>
        </w:rPr>
        <w:t>Il trattamento è realizzato per mezzo delle operazioni indicate dall’art. 4 GDPR:</w:t>
      </w:r>
    </w:p>
    <w:p w14:paraId="14F9BDF3" w14:textId="77777777" w:rsidR="00613ECC" w:rsidRDefault="00BE1E48">
      <w:pPr>
        <w:pBdr>
          <w:top w:val="nil"/>
          <w:left w:val="nil"/>
          <w:bottom w:val="nil"/>
          <w:right w:val="nil"/>
          <w:between w:val="nil"/>
        </w:pBdr>
        <w:spacing w:before="2" w:line="231" w:lineRule="auto"/>
        <w:ind w:left="494"/>
        <w:jc w:val="both"/>
        <w:rPr>
          <w:color w:val="000000"/>
        </w:rPr>
      </w:pPr>
      <w:r>
        <w:rPr>
          <w:color w:val="000000"/>
        </w:rPr>
        <w:t>❏  raccolta dei dati presso l’interessato, tramite compilazione di modulistica cartacea o applicativi aziendali;</w:t>
      </w:r>
    </w:p>
    <w:p w14:paraId="40DBCD36" w14:textId="77777777" w:rsidR="00613ECC" w:rsidRDefault="00BE1E48">
      <w:pPr>
        <w:pBdr>
          <w:top w:val="nil"/>
          <w:left w:val="nil"/>
          <w:bottom w:val="nil"/>
          <w:right w:val="nil"/>
          <w:between w:val="nil"/>
        </w:pBdr>
        <w:ind w:left="494"/>
        <w:jc w:val="both"/>
        <w:rPr>
          <w:color w:val="000000"/>
        </w:rPr>
      </w:pPr>
      <w:r>
        <w:rPr>
          <w:color w:val="000000"/>
        </w:rPr>
        <w:t>❏  registrazione ed elaborazione su supporto informatizzato e cartaceo;</w:t>
      </w:r>
    </w:p>
    <w:p w14:paraId="376580CC" w14:textId="77777777" w:rsidR="00613ECC" w:rsidRDefault="00BE1E48">
      <w:pPr>
        <w:pBdr>
          <w:top w:val="nil"/>
          <w:left w:val="nil"/>
          <w:bottom w:val="nil"/>
          <w:right w:val="nil"/>
          <w:between w:val="nil"/>
        </w:pBdr>
        <w:spacing w:before="5" w:line="249" w:lineRule="auto"/>
        <w:ind w:left="854" w:right="146" w:hanging="360"/>
        <w:jc w:val="both"/>
        <w:rPr>
          <w:color w:val="000000"/>
        </w:rPr>
      </w:pPr>
      <w:r>
        <w:rPr>
          <w:color w:val="000000"/>
        </w:rPr>
        <w:t>❏ organizzazione degli archivi in forma prevalentemente automatizzata, attraverso applicativi aziendali e anagrafiche informatizzate.</w:t>
      </w:r>
    </w:p>
    <w:p w14:paraId="396C7973" w14:textId="77777777" w:rsidR="00613ECC" w:rsidRDefault="00BE1E48">
      <w:pPr>
        <w:pBdr>
          <w:top w:val="nil"/>
          <w:left w:val="nil"/>
          <w:bottom w:val="nil"/>
          <w:right w:val="nil"/>
          <w:between w:val="nil"/>
        </w:pBdr>
        <w:spacing w:before="1" w:line="254" w:lineRule="auto"/>
        <w:ind w:left="134" w:right="144"/>
        <w:jc w:val="both"/>
        <w:rPr>
          <w:color w:val="000000"/>
        </w:rPr>
      </w:pPr>
      <w:r>
        <w:rPr>
          <w:color w:val="000000"/>
        </w:rPr>
        <w:t xml:space="preserve">Il trattamento dei dati avverrà mediante strumenti idonei a </w:t>
      </w:r>
      <w:r>
        <w:t>garantire</w:t>
      </w:r>
      <w:r>
        <w:rPr>
          <w:color w:val="000000"/>
        </w:rPr>
        <w:t xml:space="preserve"> la riservatezza, l’integrità e la disponibilità. Il trattamento è effettuato su supporto cartaceo e mediante sistemi informativi e/o automatizzati e comprenderà tutte le operazioni o complesso di operazioni previste all’art. 4 del GDPR e necessarie al trattamento in questione, ivi inclusa la comunicazione nei confronti dei soggetti incaricati al trattamento stesso.</w:t>
      </w:r>
    </w:p>
    <w:p w14:paraId="22AA3A78" w14:textId="77777777" w:rsidR="00613ECC" w:rsidRDefault="00BE1E48">
      <w:pPr>
        <w:spacing w:before="1" w:line="254" w:lineRule="auto"/>
        <w:ind w:left="134" w:right="144"/>
        <w:jc w:val="both"/>
      </w:pPr>
      <w:r>
        <w:t xml:space="preserve">Con riferimento al rilascio della tessera di riconoscimento dell’iscritto, la stessa è inclusa nel dispositivo smart card rilasciato dal fornitore Certificatore accreditato del dispositivo di firma digitale. Il Consiglio dell’Ordine, nel rilasciare la tessera di riconoscimento integrata al dispositivo di firma digitale, opera in qualità di Local </w:t>
      </w:r>
      <w:proofErr w:type="spellStart"/>
      <w:r>
        <w:t>Registration</w:t>
      </w:r>
      <w:proofErr w:type="spellEnd"/>
      <w:r>
        <w:t xml:space="preserve"> Authority LRA, sulla base di convenzione stipulata tra il Certificatore accreditato, il CONAF e l’Ordine aderente.</w:t>
      </w:r>
    </w:p>
    <w:p w14:paraId="774545BB" w14:textId="77777777" w:rsidR="00613ECC" w:rsidRDefault="00BE1E48">
      <w:pPr>
        <w:pStyle w:val="Titolo2"/>
        <w:numPr>
          <w:ilvl w:val="0"/>
          <w:numId w:val="1"/>
        </w:numPr>
        <w:tabs>
          <w:tab w:val="left" w:pos="325"/>
        </w:tabs>
        <w:spacing w:before="120"/>
        <w:jc w:val="both"/>
      </w:pPr>
      <w:r>
        <w:rPr>
          <w:sz w:val="22"/>
          <w:szCs w:val="22"/>
        </w:rPr>
        <w:t xml:space="preserve">Tempi di conservazione dei dati (Data </w:t>
      </w:r>
      <w:proofErr w:type="spellStart"/>
      <w:r>
        <w:rPr>
          <w:sz w:val="22"/>
          <w:szCs w:val="22"/>
        </w:rPr>
        <w:t>Retention</w:t>
      </w:r>
      <w:proofErr w:type="spellEnd"/>
      <w:r>
        <w:rPr>
          <w:sz w:val="22"/>
          <w:szCs w:val="22"/>
        </w:rPr>
        <w:t>)</w:t>
      </w:r>
    </w:p>
    <w:p w14:paraId="305E1E0E" w14:textId="77777777" w:rsidR="00613ECC" w:rsidRDefault="00BE1E48">
      <w:pPr>
        <w:pBdr>
          <w:top w:val="nil"/>
          <w:left w:val="nil"/>
          <w:bottom w:val="nil"/>
          <w:right w:val="nil"/>
          <w:between w:val="nil"/>
        </w:pBdr>
        <w:spacing w:before="10" w:line="256" w:lineRule="auto"/>
        <w:ind w:left="134"/>
        <w:jc w:val="both"/>
        <w:rPr>
          <w:color w:val="000000"/>
        </w:rPr>
      </w:pPr>
      <w:r>
        <w:rPr>
          <w:color w:val="000000"/>
        </w:rPr>
        <w:t>Il Titolare tratterà i dati personali per il tempo necessario per adempiere alle finalità di cui sopra ed anche oltre per esigenze di storicità dell’Ordine.</w:t>
      </w:r>
    </w:p>
    <w:p w14:paraId="025EBB42" w14:textId="77777777" w:rsidR="00613ECC" w:rsidRDefault="00BE1E48">
      <w:pPr>
        <w:spacing w:before="10" w:line="256" w:lineRule="auto"/>
        <w:ind w:left="134"/>
        <w:jc w:val="both"/>
      </w:pPr>
      <w:r>
        <w:t>L’Albo viene aggiornato con cadenza biennale.</w:t>
      </w:r>
    </w:p>
    <w:p w14:paraId="7A0932CE" w14:textId="77777777" w:rsidR="00613ECC" w:rsidRDefault="00BE1E48">
      <w:pPr>
        <w:spacing w:before="10" w:line="256" w:lineRule="auto"/>
        <w:ind w:left="134"/>
        <w:jc w:val="both"/>
      </w:pPr>
      <w:r>
        <w:t>I dati contenuti nell’Albo professionale sono conservati per un tempo illimitato per finalità di pubblico interesse.</w:t>
      </w:r>
    </w:p>
    <w:p w14:paraId="520EE2A7" w14:textId="77777777" w:rsidR="00613ECC" w:rsidRDefault="00BE1E48">
      <w:pPr>
        <w:spacing w:before="10" w:line="256" w:lineRule="auto"/>
        <w:ind w:left="134"/>
        <w:jc w:val="both"/>
      </w:pPr>
      <w:r>
        <w:t>I dati pubblicati sul sito web dell’Ordine su richiesta degli iscritti vengono cancellati in caso di revoca del consenso.</w:t>
      </w:r>
    </w:p>
    <w:p w14:paraId="60061E4C" w14:textId="77777777" w:rsidR="00613ECC" w:rsidRDefault="00613ECC">
      <w:pPr>
        <w:pBdr>
          <w:top w:val="nil"/>
          <w:left w:val="nil"/>
          <w:bottom w:val="nil"/>
          <w:right w:val="nil"/>
          <w:between w:val="nil"/>
        </w:pBdr>
        <w:spacing w:before="10" w:line="256" w:lineRule="auto"/>
        <w:ind w:left="134"/>
        <w:jc w:val="both"/>
      </w:pPr>
    </w:p>
    <w:p w14:paraId="601CC907" w14:textId="77777777" w:rsidR="00613ECC" w:rsidRDefault="00BE1E48">
      <w:pPr>
        <w:pStyle w:val="Titolo2"/>
        <w:numPr>
          <w:ilvl w:val="0"/>
          <w:numId w:val="1"/>
        </w:numPr>
        <w:tabs>
          <w:tab w:val="left" w:pos="325"/>
        </w:tabs>
        <w:jc w:val="both"/>
      </w:pPr>
      <w:r>
        <w:rPr>
          <w:sz w:val="22"/>
          <w:szCs w:val="22"/>
        </w:rPr>
        <w:t>Accesso al trattamento</w:t>
      </w:r>
    </w:p>
    <w:p w14:paraId="74288A7B" w14:textId="77777777" w:rsidR="00613ECC" w:rsidRDefault="00BE1E48">
      <w:pPr>
        <w:pBdr>
          <w:top w:val="nil"/>
          <w:left w:val="nil"/>
          <w:bottom w:val="nil"/>
          <w:right w:val="nil"/>
          <w:between w:val="nil"/>
        </w:pBdr>
        <w:spacing w:before="15"/>
        <w:ind w:left="134"/>
        <w:jc w:val="both"/>
        <w:rPr>
          <w:color w:val="000000"/>
        </w:rPr>
      </w:pPr>
      <w:r>
        <w:rPr>
          <w:color w:val="000000"/>
        </w:rPr>
        <w:t>I dati saranno resi accessibili, per le finalità di cui al punto n. 3:</w:t>
      </w:r>
    </w:p>
    <w:p w14:paraId="0204202D" w14:textId="77777777" w:rsidR="00613ECC" w:rsidRDefault="00BE1E48">
      <w:pPr>
        <w:pBdr>
          <w:top w:val="nil"/>
          <w:left w:val="nil"/>
          <w:bottom w:val="nil"/>
          <w:right w:val="nil"/>
          <w:between w:val="nil"/>
        </w:pBdr>
        <w:tabs>
          <w:tab w:val="left" w:pos="854"/>
        </w:tabs>
        <w:spacing w:before="2" w:line="231" w:lineRule="auto"/>
        <w:ind w:left="494"/>
        <w:jc w:val="both"/>
        <w:rPr>
          <w:color w:val="000000"/>
        </w:rPr>
      </w:pPr>
      <w:r>
        <w:rPr>
          <w:color w:val="000000"/>
        </w:rPr>
        <w:t>❏</w:t>
      </w:r>
      <w:r>
        <w:rPr>
          <w:color w:val="000000"/>
        </w:rPr>
        <w:tab/>
        <w:t>ai dipendenti/collaboratori nella loro qualità di autorizzati al trattamento, previa idonea nomina;</w:t>
      </w:r>
    </w:p>
    <w:p w14:paraId="19765B34" w14:textId="77777777" w:rsidR="00613ECC" w:rsidRDefault="00BE1E48">
      <w:pPr>
        <w:pBdr>
          <w:top w:val="nil"/>
          <w:left w:val="nil"/>
          <w:bottom w:val="nil"/>
          <w:right w:val="nil"/>
          <w:between w:val="nil"/>
        </w:pBdr>
        <w:tabs>
          <w:tab w:val="left" w:pos="854"/>
        </w:tabs>
        <w:spacing w:line="254" w:lineRule="auto"/>
        <w:ind w:left="854" w:right="140" w:hanging="360"/>
        <w:jc w:val="both"/>
        <w:rPr>
          <w:color w:val="000000"/>
        </w:rPr>
      </w:pPr>
      <w:r>
        <w:rPr>
          <w:color w:val="000000"/>
        </w:rPr>
        <w:t>❏</w:t>
      </w:r>
      <w:r>
        <w:rPr>
          <w:color w:val="000000"/>
        </w:rPr>
        <w:tab/>
        <w:t>ai soggetti terzi che svolgono specifici servizi strumentali e/o di supporto per conto del Titolare, previa autorizzazione al trattamento (ex art. 28 GDPR);</w:t>
      </w:r>
    </w:p>
    <w:p w14:paraId="6F8837D8" w14:textId="77777777" w:rsidR="00613ECC" w:rsidRDefault="00BE1E48">
      <w:pPr>
        <w:pBdr>
          <w:top w:val="nil"/>
          <w:left w:val="nil"/>
          <w:bottom w:val="nil"/>
          <w:right w:val="nil"/>
          <w:between w:val="nil"/>
        </w:pBdr>
        <w:tabs>
          <w:tab w:val="left" w:pos="854"/>
        </w:tabs>
        <w:spacing w:line="254" w:lineRule="auto"/>
        <w:ind w:left="854" w:right="140" w:hanging="360"/>
        <w:jc w:val="both"/>
        <w:rPr>
          <w:color w:val="000000"/>
        </w:rPr>
      </w:pPr>
      <w:r>
        <w:rPr>
          <w:color w:val="000000"/>
        </w:rPr>
        <w:t>❏ ai soggetti cui la facoltà di accedere ai Suoi dati personali sia riconosciuta da disposizioni di  legge  o  di  normativa secondaria o comunitaria.</w:t>
      </w:r>
    </w:p>
    <w:p w14:paraId="5083B447" w14:textId="77777777" w:rsidR="00613ECC" w:rsidRDefault="00BE1E48">
      <w:pPr>
        <w:pStyle w:val="Titolo2"/>
        <w:numPr>
          <w:ilvl w:val="0"/>
          <w:numId w:val="1"/>
        </w:numPr>
        <w:tabs>
          <w:tab w:val="left" w:pos="325"/>
        </w:tabs>
        <w:spacing w:before="126"/>
        <w:jc w:val="both"/>
      </w:pPr>
      <w:r>
        <w:rPr>
          <w:sz w:val="22"/>
          <w:szCs w:val="22"/>
        </w:rPr>
        <w:t>Comunicazione dei dati</w:t>
      </w:r>
    </w:p>
    <w:p w14:paraId="7C7F8E11" w14:textId="77777777" w:rsidR="00613ECC" w:rsidRDefault="00BE1E48">
      <w:pPr>
        <w:pBdr>
          <w:top w:val="nil"/>
          <w:left w:val="nil"/>
          <w:bottom w:val="nil"/>
          <w:right w:val="nil"/>
          <w:between w:val="nil"/>
        </w:pBdr>
        <w:spacing w:before="10"/>
        <w:ind w:left="134"/>
        <w:jc w:val="both"/>
      </w:pPr>
      <w:r>
        <w:rPr>
          <w:color w:val="000000"/>
        </w:rPr>
        <w:t xml:space="preserve">A seguito dell’iscrizione, </w:t>
      </w:r>
      <w:r>
        <w:t xml:space="preserve">o in caso di cancellazione e reiscrizione, </w:t>
      </w:r>
      <w:r>
        <w:rPr>
          <w:color w:val="000000"/>
        </w:rPr>
        <w:t>i dati degli iscritti sono comunicati al Consiglio Nazionale per la tenut</w:t>
      </w:r>
      <w:r>
        <w:t>a dell’Albo unico nazionale e alla Procura circondariale e distrettuale della Repubblica e  al Ministero della Giustizia per quanto richiesto dalla legge professionale.</w:t>
      </w:r>
    </w:p>
    <w:p w14:paraId="40E37E4A" w14:textId="77777777" w:rsidR="00613ECC" w:rsidRDefault="00BE1E48">
      <w:pPr>
        <w:spacing w:before="10"/>
        <w:ind w:left="134"/>
        <w:jc w:val="both"/>
      </w:pPr>
      <w:r>
        <w:t>Per la verifica dell’adempimento della formazione continua o in caso di segnalazioni di eventi rilevanti dal punto di vista deontologico, o sotto il profilo della responsabilità penale, i suoi dati potrebbero essere comunicati al Consiglio di disciplina competente o alla competente Procura della Repubblica.</w:t>
      </w:r>
    </w:p>
    <w:p w14:paraId="48D66E2A" w14:textId="77777777" w:rsidR="00613ECC" w:rsidRDefault="00BE1E48">
      <w:pPr>
        <w:spacing w:before="10"/>
        <w:ind w:left="134"/>
        <w:jc w:val="both"/>
      </w:pPr>
      <w:r>
        <w:t>I suoi dati potrebbero essere comunicati ad altre Pubbliche Amministrazioni, ad esempio per la designazione delle terne di possibili membri delle commissioni giudicatrici degli esami, o per le operazioni di voto e spoglio del Consiglio dell’Ordine.</w:t>
      </w:r>
    </w:p>
    <w:p w14:paraId="2004BC61" w14:textId="77777777" w:rsidR="00613ECC" w:rsidRDefault="00BE1E48">
      <w:pPr>
        <w:pBdr>
          <w:top w:val="nil"/>
          <w:left w:val="nil"/>
          <w:bottom w:val="nil"/>
          <w:right w:val="nil"/>
          <w:between w:val="nil"/>
        </w:pBdr>
        <w:spacing w:before="11" w:line="254" w:lineRule="auto"/>
        <w:ind w:left="134" w:right="145"/>
        <w:jc w:val="both"/>
        <w:rPr>
          <w:color w:val="000000"/>
        </w:rPr>
      </w:pPr>
      <w:r>
        <w:rPr>
          <w:color w:val="000000"/>
        </w:rPr>
        <w:t>I Suoi dati non verranno comunicati a terzi non autorizzati, né diffusi in alcun modo. A  tal fine il trattamento è condotto con l’impiego delle misure di sicurezza idonee ad impedire l’accesso ai dati non autorizzato da parte di terzi e a  garantirne  la riservatezza.</w:t>
      </w:r>
    </w:p>
    <w:p w14:paraId="56D8E420" w14:textId="77777777" w:rsidR="00613ECC" w:rsidRDefault="00BE1E48">
      <w:pPr>
        <w:pBdr>
          <w:top w:val="nil"/>
          <w:left w:val="nil"/>
          <w:bottom w:val="nil"/>
          <w:right w:val="nil"/>
          <w:between w:val="nil"/>
        </w:pBdr>
        <w:spacing w:line="256" w:lineRule="auto"/>
        <w:ind w:left="134" w:right="145"/>
        <w:jc w:val="both"/>
        <w:rPr>
          <w:color w:val="000000"/>
        </w:rPr>
      </w:pPr>
      <w:r>
        <w:t xml:space="preserve">Per le finalità di legge </w:t>
      </w:r>
      <w:r>
        <w:rPr>
          <w:color w:val="000000"/>
        </w:rPr>
        <w:t xml:space="preserve"> il Titolare potrà comunicare i Suoi dati per le finalità  di cui al punto  3  ai seguenti soggetti:</w:t>
      </w:r>
    </w:p>
    <w:p w14:paraId="3731B473" w14:textId="77777777" w:rsidR="00613ECC" w:rsidRDefault="00BE1E48">
      <w:pPr>
        <w:pBdr>
          <w:top w:val="nil"/>
          <w:left w:val="nil"/>
          <w:bottom w:val="nil"/>
          <w:right w:val="nil"/>
          <w:between w:val="nil"/>
        </w:pBdr>
        <w:spacing w:line="217" w:lineRule="auto"/>
        <w:ind w:left="494"/>
        <w:jc w:val="both"/>
        <w:rPr>
          <w:color w:val="000000"/>
        </w:rPr>
      </w:pPr>
      <w:r>
        <w:rPr>
          <w:color w:val="000000"/>
        </w:rPr>
        <w:t>❏  Organismi di vigilanza, Autorità giudiziarie, Enti di controllo;</w:t>
      </w:r>
    </w:p>
    <w:p w14:paraId="3FFC6D01" w14:textId="77777777" w:rsidR="00613ECC" w:rsidRDefault="00BE1E48">
      <w:pPr>
        <w:pBdr>
          <w:top w:val="nil"/>
          <w:left w:val="nil"/>
          <w:bottom w:val="nil"/>
          <w:right w:val="nil"/>
          <w:between w:val="nil"/>
        </w:pBdr>
        <w:spacing w:line="217" w:lineRule="auto"/>
        <w:ind w:left="494"/>
        <w:jc w:val="both"/>
      </w:pPr>
      <w:r>
        <w:t xml:space="preserve">❏ Al Ministero dello Sviluppo Economico tramite InfoCamere, per la comunicazione dell’indirizzo di posta elettronica certificata ai fini della pubblicazione sui pubblici elenchi previsti dal Codice </w:t>
      </w:r>
      <w:proofErr w:type="spellStart"/>
      <w:r>
        <w:t>del’Amministrazione</w:t>
      </w:r>
      <w:proofErr w:type="spellEnd"/>
      <w:r>
        <w:t xml:space="preserve"> Digitale (INIPEC);</w:t>
      </w:r>
    </w:p>
    <w:p w14:paraId="1B754CF1" w14:textId="77777777" w:rsidR="00613ECC" w:rsidRDefault="00BE1E48">
      <w:pPr>
        <w:pBdr>
          <w:top w:val="nil"/>
          <w:left w:val="nil"/>
          <w:bottom w:val="nil"/>
          <w:right w:val="nil"/>
          <w:between w:val="nil"/>
        </w:pBdr>
        <w:spacing w:line="254" w:lineRule="auto"/>
        <w:ind w:left="854" w:right="143" w:hanging="360"/>
        <w:jc w:val="both"/>
        <w:rPr>
          <w:color w:val="000000"/>
        </w:rPr>
      </w:pPr>
      <w:r>
        <w:rPr>
          <w:color w:val="000000"/>
        </w:rPr>
        <w:t>❏  altri soggetti cui la facoltà di accedere ai Suoi dati personali sia riconosciuta da disposizioni di legge o di normativa secondaria o comunitaria.</w:t>
      </w:r>
    </w:p>
    <w:p w14:paraId="51927021" w14:textId="77777777" w:rsidR="00613ECC" w:rsidRDefault="00BE1E48">
      <w:pPr>
        <w:pBdr>
          <w:top w:val="nil"/>
          <w:left w:val="nil"/>
          <w:bottom w:val="nil"/>
          <w:right w:val="nil"/>
          <w:between w:val="nil"/>
        </w:pBdr>
        <w:spacing w:line="217" w:lineRule="auto"/>
        <w:ind w:left="134"/>
        <w:jc w:val="both"/>
        <w:rPr>
          <w:color w:val="000000"/>
        </w:rPr>
      </w:pPr>
      <w:r>
        <w:rPr>
          <w:color w:val="000000"/>
        </w:rPr>
        <w:lastRenderedPageBreak/>
        <w:t>Detti soggetti tratteranno i dati nella loro qualità di autonomi Titolari del trattamento.</w:t>
      </w:r>
    </w:p>
    <w:p w14:paraId="105B160C" w14:textId="77777777" w:rsidR="00613ECC" w:rsidRDefault="00BE1E48">
      <w:pPr>
        <w:pStyle w:val="Titolo2"/>
        <w:numPr>
          <w:ilvl w:val="0"/>
          <w:numId w:val="1"/>
        </w:numPr>
        <w:tabs>
          <w:tab w:val="left" w:pos="325"/>
        </w:tabs>
        <w:spacing w:before="133"/>
        <w:jc w:val="both"/>
      </w:pPr>
      <w:r>
        <w:rPr>
          <w:sz w:val="22"/>
          <w:szCs w:val="22"/>
        </w:rPr>
        <w:t>Trasferimento dei dati</w:t>
      </w:r>
    </w:p>
    <w:p w14:paraId="6F9AE1F8" w14:textId="77777777" w:rsidR="00613ECC" w:rsidRDefault="00BE1E48">
      <w:pPr>
        <w:pBdr>
          <w:top w:val="nil"/>
          <w:left w:val="nil"/>
          <w:bottom w:val="nil"/>
          <w:right w:val="nil"/>
          <w:between w:val="nil"/>
        </w:pBdr>
        <w:spacing w:before="10" w:line="254" w:lineRule="auto"/>
        <w:ind w:left="134" w:right="145"/>
        <w:jc w:val="both"/>
        <w:rPr>
          <w:color w:val="000000"/>
        </w:rPr>
      </w:pPr>
      <w:r>
        <w:rPr>
          <w:color w:val="000000"/>
        </w:rPr>
        <w:t>La gestione e la conservazione dei dati personali avverranno su server ubicati all’interno dell’Unione Europea del Titolare e/o di società terze incaricate e debitamente nominate quali Responsabili del trattamento. I dati non saranno oggetto di trasferimento al di fuori dell’Unione Europea.</w:t>
      </w:r>
    </w:p>
    <w:p w14:paraId="423242FA" w14:textId="77777777" w:rsidR="00613ECC" w:rsidRDefault="00BE1E48">
      <w:pPr>
        <w:pBdr>
          <w:top w:val="nil"/>
          <w:left w:val="nil"/>
          <w:bottom w:val="nil"/>
          <w:right w:val="nil"/>
          <w:between w:val="nil"/>
        </w:pBdr>
        <w:spacing w:line="254" w:lineRule="auto"/>
        <w:ind w:left="134" w:right="146"/>
        <w:jc w:val="both"/>
        <w:rPr>
          <w:color w:val="000000"/>
        </w:rPr>
      </w:pPr>
      <w:r>
        <w:rPr>
          <w:color w:val="000000"/>
        </w:rPr>
        <w:t>In caso di trasferimento di dati personali al di fuori dell’Unione Europea, saranno messe in atto adeguate garanzie di sicurezza. È possibile richiedere ulteriori informazioni a tale riguardo e ottenere una copia delle relative salvaguardie, attraverso l'invio di una richiesta ai contatti forniti dal Titolare del Trattamento.</w:t>
      </w:r>
    </w:p>
    <w:p w14:paraId="2C753B1A" w14:textId="77777777" w:rsidR="00613ECC" w:rsidRDefault="00BE1E48">
      <w:pPr>
        <w:pStyle w:val="Titolo2"/>
        <w:numPr>
          <w:ilvl w:val="0"/>
          <w:numId w:val="1"/>
        </w:numPr>
        <w:tabs>
          <w:tab w:val="left" w:pos="325"/>
        </w:tabs>
        <w:spacing w:before="115"/>
        <w:jc w:val="both"/>
      </w:pPr>
      <w:r>
        <w:rPr>
          <w:sz w:val="22"/>
          <w:szCs w:val="22"/>
        </w:rPr>
        <w:t>Natura del conferimento dei dati e conseguenze del rifiuto di rispondere</w:t>
      </w:r>
    </w:p>
    <w:p w14:paraId="6F2BFF8B" w14:textId="77777777" w:rsidR="00613ECC" w:rsidRDefault="00BE1E48">
      <w:pPr>
        <w:pBdr>
          <w:top w:val="nil"/>
          <w:left w:val="nil"/>
          <w:bottom w:val="nil"/>
          <w:right w:val="nil"/>
          <w:between w:val="nil"/>
        </w:pBdr>
        <w:spacing w:before="15" w:line="252" w:lineRule="auto"/>
        <w:ind w:left="134" w:right="145"/>
        <w:jc w:val="both"/>
        <w:rPr>
          <w:color w:val="000000"/>
        </w:rPr>
      </w:pPr>
      <w:r>
        <w:rPr>
          <w:color w:val="000000"/>
        </w:rPr>
        <w:t>Il conferimento dei dati per le finalità di cui al punto 3 è obbligatorio. In loro assenza, non sarà possibile procedere con l’Iscrizione all’Ordine professionale.</w:t>
      </w:r>
    </w:p>
    <w:p w14:paraId="5C6C9AB3" w14:textId="77777777" w:rsidR="00613ECC" w:rsidRDefault="00BE1E48">
      <w:pPr>
        <w:pStyle w:val="Titolo2"/>
        <w:numPr>
          <w:ilvl w:val="0"/>
          <w:numId w:val="1"/>
        </w:numPr>
        <w:tabs>
          <w:tab w:val="left" w:pos="421"/>
        </w:tabs>
        <w:spacing w:before="125"/>
        <w:ind w:left="420" w:hanging="287"/>
        <w:jc w:val="both"/>
      </w:pPr>
      <w:r>
        <w:rPr>
          <w:sz w:val="22"/>
          <w:szCs w:val="22"/>
        </w:rPr>
        <w:t>Diritti dell’interessato</w:t>
      </w:r>
    </w:p>
    <w:p w14:paraId="499EAA72" w14:textId="77777777" w:rsidR="00613ECC" w:rsidRDefault="00BE1E48">
      <w:pPr>
        <w:pBdr>
          <w:top w:val="nil"/>
          <w:left w:val="nil"/>
          <w:bottom w:val="nil"/>
          <w:right w:val="nil"/>
          <w:between w:val="nil"/>
        </w:pBdr>
        <w:spacing w:before="10" w:line="252" w:lineRule="auto"/>
        <w:ind w:left="134" w:right="145"/>
        <w:jc w:val="both"/>
        <w:rPr>
          <w:color w:val="000000"/>
        </w:rPr>
      </w:pPr>
      <w:r>
        <w:rPr>
          <w:color w:val="000000"/>
        </w:rPr>
        <w:t>Le segnaliamo che in qualità di interessato può esercitare i seguenti diritti, previsti dal GDPR, nei confronti del Titolare del trattamento:</w:t>
      </w:r>
    </w:p>
    <w:p w14:paraId="431DA8EA" w14:textId="77777777" w:rsidR="00613ECC" w:rsidRDefault="00BE1E48">
      <w:pPr>
        <w:pBdr>
          <w:top w:val="nil"/>
          <w:left w:val="nil"/>
          <w:bottom w:val="nil"/>
          <w:right w:val="nil"/>
          <w:between w:val="nil"/>
        </w:pBdr>
        <w:spacing w:line="249" w:lineRule="auto"/>
        <w:ind w:left="854" w:right="146" w:hanging="360"/>
        <w:jc w:val="both"/>
        <w:rPr>
          <w:color w:val="000000"/>
        </w:rPr>
      </w:pPr>
      <w:r>
        <w:rPr>
          <w:color w:val="000000"/>
        </w:rPr>
        <w:t>❏ ottenere la conferma che sia o meno in corso un trattamento di dati personali che lo riguardano e in tal caso, di ottenere l'accesso ai dati personali (Diritto di accesso art. 15);</w:t>
      </w:r>
    </w:p>
    <w:p w14:paraId="383901F7" w14:textId="77777777" w:rsidR="00613ECC" w:rsidRDefault="00BE1E48">
      <w:pPr>
        <w:pBdr>
          <w:top w:val="nil"/>
          <w:left w:val="nil"/>
          <w:bottom w:val="nil"/>
          <w:right w:val="nil"/>
          <w:between w:val="nil"/>
        </w:pBdr>
        <w:spacing w:line="223" w:lineRule="auto"/>
        <w:ind w:left="494"/>
        <w:jc w:val="both"/>
        <w:rPr>
          <w:color w:val="000000"/>
        </w:rPr>
      </w:pPr>
      <w:r>
        <w:rPr>
          <w:color w:val="000000"/>
        </w:rPr>
        <w:t>❏  ottenere la rettifica dei dati personali inesatti che lo riguardano senza ingiustificato ritardo (Diritto di rettifica art. 16);</w:t>
      </w:r>
    </w:p>
    <w:p w14:paraId="7AC4B91F" w14:textId="77777777" w:rsidR="00613ECC" w:rsidRDefault="00BE1E48">
      <w:pPr>
        <w:pBdr>
          <w:top w:val="nil"/>
          <w:left w:val="nil"/>
          <w:bottom w:val="nil"/>
          <w:right w:val="nil"/>
          <w:between w:val="nil"/>
        </w:pBdr>
        <w:spacing w:line="249" w:lineRule="auto"/>
        <w:ind w:left="854" w:right="143" w:hanging="360"/>
        <w:jc w:val="both"/>
        <w:rPr>
          <w:color w:val="000000"/>
        </w:rPr>
      </w:pPr>
      <w:r>
        <w:rPr>
          <w:color w:val="000000"/>
        </w:rPr>
        <w:t>❏ ottenere la cancellazione dei dati personali che lo riguardano senza ingiustificato ritardo e il titolare del trattamento ha l'obbligo di cancellare senza ingiustificato ritardo i dati personali, se sussistono determinate condizioni (Diritto all’oblio art. 17);</w:t>
      </w:r>
    </w:p>
    <w:p w14:paraId="2CA5AB22" w14:textId="77777777" w:rsidR="00613ECC" w:rsidRDefault="00BE1E48">
      <w:pPr>
        <w:pBdr>
          <w:top w:val="nil"/>
          <w:left w:val="nil"/>
          <w:bottom w:val="nil"/>
          <w:right w:val="nil"/>
          <w:between w:val="nil"/>
        </w:pBdr>
        <w:spacing w:line="230" w:lineRule="auto"/>
        <w:ind w:left="494"/>
        <w:jc w:val="both"/>
        <w:rPr>
          <w:color w:val="000000"/>
        </w:rPr>
      </w:pPr>
      <w:r>
        <w:rPr>
          <w:color w:val="000000"/>
        </w:rPr>
        <w:t>❏  ottenere la limitazione del trattamento in determinate ipotesi (Diritto alla limitazione del trattamento art. 18);</w:t>
      </w:r>
    </w:p>
    <w:p w14:paraId="5A8FDEA0" w14:textId="77777777" w:rsidR="00613ECC" w:rsidRDefault="00BE1E48">
      <w:pPr>
        <w:pBdr>
          <w:top w:val="nil"/>
          <w:left w:val="nil"/>
          <w:bottom w:val="nil"/>
          <w:right w:val="nil"/>
          <w:between w:val="nil"/>
        </w:pBdr>
        <w:spacing w:line="252" w:lineRule="auto"/>
        <w:ind w:left="854" w:right="145" w:hanging="360"/>
        <w:jc w:val="both"/>
        <w:rPr>
          <w:color w:val="000000"/>
        </w:rPr>
      </w:pPr>
      <w:r>
        <w:rPr>
          <w:color w:val="000000"/>
        </w:rPr>
        <w:t>❏ ricevere in un formato strutturato, di uso comune e leggibile da dispositivo automatico i dati personali che lo riguardano forniti e ha il diritto di trasmettere tali dati a un altro Titolare del trattamento, senza impedimenti da parte del titolare del trattamento cui li ha forniti, in determinati casi (Diritto alla portabilità dei dati art. 20);</w:t>
      </w:r>
    </w:p>
    <w:p w14:paraId="57F15992" w14:textId="77777777" w:rsidR="00613ECC" w:rsidRDefault="00BE1E48">
      <w:pPr>
        <w:pBdr>
          <w:top w:val="nil"/>
          <w:left w:val="nil"/>
          <w:bottom w:val="nil"/>
          <w:right w:val="nil"/>
          <w:between w:val="nil"/>
        </w:pBdr>
        <w:spacing w:line="249" w:lineRule="auto"/>
        <w:ind w:left="854" w:right="145" w:hanging="360"/>
        <w:jc w:val="both"/>
        <w:rPr>
          <w:color w:val="000000"/>
        </w:rPr>
      </w:pPr>
      <w:r>
        <w:rPr>
          <w:color w:val="000000"/>
        </w:rPr>
        <w:t>❏ opporsi in qualsiasi momento, per motivi connessi alla Sua situazione particolare, al trattamento dei dati personali che lo riguardano (Diritto di opposizione art. 21);</w:t>
      </w:r>
    </w:p>
    <w:p w14:paraId="702BF70A" w14:textId="77777777" w:rsidR="00613ECC" w:rsidRDefault="00BE1E48">
      <w:pPr>
        <w:pBdr>
          <w:top w:val="nil"/>
          <w:left w:val="nil"/>
          <w:bottom w:val="nil"/>
          <w:right w:val="nil"/>
          <w:between w:val="nil"/>
        </w:pBdr>
        <w:spacing w:line="249" w:lineRule="auto"/>
        <w:ind w:left="854" w:right="145" w:hanging="360"/>
        <w:jc w:val="both"/>
        <w:rPr>
          <w:color w:val="000000"/>
        </w:rPr>
      </w:pPr>
      <w:r>
        <w:rPr>
          <w:color w:val="000000"/>
        </w:rPr>
        <w:t>❏   ricevere senza ingiustificato ritardo comunicazione della violazione dei dati personali subita dal Titolare del trattamento (art. 34);</w:t>
      </w:r>
    </w:p>
    <w:p w14:paraId="3B9D0638" w14:textId="77777777" w:rsidR="00613ECC" w:rsidRDefault="00BE1E48">
      <w:pPr>
        <w:pBdr>
          <w:top w:val="nil"/>
          <w:left w:val="nil"/>
          <w:bottom w:val="nil"/>
          <w:right w:val="nil"/>
          <w:between w:val="nil"/>
        </w:pBdr>
        <w:spacing w:line="223" w:lineRule="auto"/>
        <w:ind w:left="494"/>
        <w:jc w:val="both"/>
        <w:rPr>
          <w:color w:val="000000"/>
        </w:rPr>
      </w:pPr>
      <w:r>
        <w:rPr>
          <w:color w:val="000000"/>
        </w:rPr>
        <w:t>❏  revocare il consenso espresso in qualsiasi momento (Condizioni per il consenso art. 7).</w:t>
      </w:r>
    </w:p>
    <w:p w14:paraId="44EAFD9C" w14:textId="77777777" w:rsidR="00613ECC" w:rsidRDefault="00613ECC">
      <w:pPr>
        <w:pBdr>
          <w:top w:val="nil"/>
          <w:left w:val="nil"/>
          <w:bottom w:val="nil"/>
          <w:right w:val="nil"/>
          <w:between w:val="nil"/>
        </w:pBdr>
        <w:spacing w:before="3" w:line="252" w:lineRule="auto"/>
        <w:ind w:left="134" w:right="143"/>
        <w:jc w:val="both"/>
        <w:rPr>
          <w:color w:val="000000"/>
        </w:rPr>
      </w:pPr>
    </w:p>
    <w:p w14:paraId="20D46825" w14:textId="77777777" w:rsidR="00613ECC" w:rsidRDefault="00BE1E48">
      <w:pPr>
        <w:pBdr>
          <w:top w:val="nil"/>
          <w:left w:val="nil"/>
          <w:bottom w:val="nil"/>
          <w:right w:val="nil"/>
          <w:between w:val="nil"/>
        </w:pBdr>
        <w:spacing w:before="3" w:line="252" w:lineRule="auto"/>
        <w:ind w:left="134" w:right="143"/>
        <w:jc w:val="both"/>
        <w:rPr>
          <w:color w:val="000000"/>
        </w:rPr>
      </w:pPr>
      <w:r>
        <w:rPr>
          <w:color w:val="000000"/>
        </w:rPr>
        <w:t>Ove applicabile, oltre ai diritti di cui agli artt. 16-21 GDPR (Diritto di rettifica, diritto all’oblio, diritto di limitazione di trattamento, diritto alla portabilità dei dati, diritto di opposizione), l’interessato ha diritto di reclamo all’Autorità Garante.</w:t>
      </w:r>
    </w:p>
    <w:p w14:paraId="6D3E0272" w14:textId="77777777" w:rsidR="00613ECC" w:rsidRDefault="00BE1E48">
      <w:pPr>
        <w:pBdr>
          <w:top w:val="nil"/>
          <w:left w:val="nil"/>
          <w:bottom w:val="nil"/>
          <w:right w:val="nil"/>
          <w:between w:val="nil"/>
        </w:pBdr>
        <w:spacing w:line="252" w:lineRule="auto"/>
        <w:ind w:left="134" w:right="144"/>
        <w:jc w:val="both"/>
        <w:rPr>
          <w:color w:val="000000"/>
        </w:rPr>
      </w:pPr>
      <w:r>
        <w:rPr>
          <w:color w:val="000000"/>
        </w:rPr>
        <w:t>La presente Informativa potrà subire modifiche. Sarà nostra cura informarVi riguardo ai cambiamenti sostanziali inviandoVi una comunicazione all'indirizzo e-mail che ci avete fornito o pubblicando un annuncio sul nostro sito internet.</w:t>
      </w:r>
    </w:p>
    <w:p w14:paraId="4B94D5A5" w14:textId="77777777" w:rsidR="00613ECC" w:rsidRDefault="00613ECC">
      <w:pPr>
        <w:pBdr>
          <w:top w:val="nil"/>
          <w:left w:val="nil"/>
          <w:bottom w:val="nil"/>
          <w:right w:val="nil"/>
          <w:between w:val="nil"/>
        </w:pBdr>
        <w:spacing w:before="15" w:line="252" w:lineRule="auto"/>
        <w:ind w:left="324"/>
        <w:jc w:val="both"/>
        <w:rPr>
          <w:color w:val="000000"/>
        </w:rPr>
      </w:pPr>
    </w:p>
    <w:p w14:paraId="593B6924" w14:textId="77777777" w:rsidR="00613ECC" w:rsidRDefault="00BE1E48">
      <w:pPr>
        <w:pStyle w:val="Titolo2"/>
        <w:numPr>
          <w:ilvl w:val="0"/>
          <w:numId w:val="1"/>
        </w:numPr>
        <w:tabs>
          <w:tab w:val="left" w:pos="421"/>
        </w:tabs>
        <w:spacing w:before="124"/>
        <w:ind w:left="420" w:hanging="287"/>
        <w:jc w:val="both"/>
      </w:pPr>
      <w:r>
        <w:rPr>
          <w:sz w:val="22"/>
          <w:szCs w:val="22"/>
        </w:rPr>
        <w:t>Responsabile della Protezione dei Dati</w:t>
      </w:r>
    </w:p>
    <w:p w14:paraId="004E6B56" w14:textId="40CE7C25" w:rsidR="00BE1E48" w:rsidRDefault="00BE1E48" w:rsidP="2FBF43C5">
      <w:pPr>
        <w:spacing w:before="10" w:line="256" w:lineRule="auto"/>
        <w:ind w:left="134"/>
        <w:jc w:val="both"/>
        <w:rPr>
          <w:color w:val="000000" w:themeColor="text1"/>
        </w:rPr>
      </w:pPr>
      <w:bookmarkStart w:id="2" w:name="_30j0zll"/>
      <w:bookmarkEnd w:id="2"/>
      <w:r w:rsidRPr="53825D73">
        <w:rPr>
          <w:color w:val="000000" w:themeColor="text1"/>
        </w:rPr>
        <w:t xml:space="preserve">Il Responsabile della Protezione dei </w:t>
      </w:r>
      <w:r w:rsidR="04077185" w:rsidRPr="53825D73">
        <w:rPr>
          <w:color w:val="000000" w:themeColor="text1"/>
        </w:rPr>
        <w:t>Dati</w:t>
      </w:r>
      <w:r w:rsidR="2DA70F7E" w:rsidRPr="53825D73">
        <w:rPr>
          <w:color w:val="000000" w:themeColor="text1"/>
        </w:rPr>
        <w:t xml:space="preserve"> si può contattare al seguente indirizzo </w:t>
      </w:r>
      <w:proofErr w:type="gramStart"/>
      <w:r w:rsidR="2DA70F7E" w:rsidRPr="53825D73">
        <w:rPr>
          <w:color w:val="000000" w:themeColor="text1"/>
        </w:rPr>
        <w:t>email</w:t>
      </w:r>
      <w:proofErr w:type="gramEnd"/>
      <w:r w:rsidR="2DA70F7E" w:rsidRPr="53825D73">
        <w:rPr>
          <w:color w:val="000000" w:themeColor="text1"/>
        </w:rPr>
        <w:t>: info@legant.it</w:t>
      </w:r>
    </w:p>
    <w:p w14:paraId="0C71500F" w14:textId="77777777" w:rsidR="00613ECC" w:rsidRDefault="00BE1E48">
      <w:pPr>
        <w:pStyle w:val="Titolo2"/>
        <w:numPr>
          <w:ilvl w:val="0"/>
          <w:numId w:val="1"/>
        </w:numPr>
        <w:tabs>
          <w:tab w:val="left" w:pos="421"/>
        </w:tabs>
        <w:ind w:left="420" w:hanging="287"/>
        <w:jc w:val="both"/>
      </w:pPr>
      <w:r>
        <w:rPr>
          <w:sz w:val="22"/>
          <w:szCs w:val="22"/>
        </w:rPr>
        <w:t>Modalità di esercizio del diritto</w:t>
      </w:r>
    </w:p>
    <w:p w14:paraId="084022B8" w14:textId="666CF6CB" w:rsidR="00613ECC" w:rsidRDefault="00BE1E48" w:rsidP="53825D73">
      <w:pPr>
        <w:pBdr>
          <w:top w:val="nil"/>
          <w:left w:val="nil"/>
          <w:bottom w:val="nil"/>
          <w:right w:val="nil"/>
          <w:between w:val="nil"/>
        </w:pBdr>
        <w:spacing w:before="15" w:line="252" w:lineRule="auto"/>
        <w:ind w:left="134"/>
        <w:jc w:val="both"/>
        <w:rPr>
          <w:color w:val="000000"/>
        </w:rPr>
      </w:pPr>
      <w:r w:rsidRPr="53825D73">
        <w:rPr>
          <w:color w:val="000000" w:themeColor="text1"/>
        </w:rPr>
        <w:t>L’interessato che volesse esercitare i propri diritti può contattare il titolare del trattamento agli indirizzi di posta elettronica</w:t>
      </w:r>
      <w:r w:rsidR="10040F69" w:rsidRPr="53825D73">
        <w:rPr>
          <w:color w:val="000000" w:themeColor="text1"/>
        </w:rPr>
        <w:t xml:space="preserve"> ordinepiemonte@conaf.it o contattando il Responsabile per la protezione dei dati personali</w:t>
      </w:r>
      <w:r w:rsidRPr="53825D73">
        <w:rPr>
          <w:color w:val="000000" w:themeColor="text1"/>
        </w:rPr>
        <w:t>.</w:t>
      </w:r>
    </w:p>
    <w:p w14:paraId="3DEEC669" w14:textId="77777777" w:rsidR="00613ECC" w:rsidRDefault="00613ECC">
      <w:pPr>
        <w:pBdr>
          <w:top w:val="nil"/>
          <w:left w:val="nil"/>
          <w:bottom w:val="nil"/>
          <w:right w:val="nil"/>
          <w:between w:val="nil"/>
        </w:pBdr>
        <w:spacing w:before="3"/>
        <w:jc w:val="both"/>
        <w:rPr>
          <w:color w:val="000000"/>
        </w:rPr>
      </w:pPr>
    </w:p>
    <w:p w14:paraId="3656B9AB" w14:textId="77777777" w:rsidR="00613ECC" w:rsidRDefault="00613ECC">
      <w:pPr>
        <w:pStyle w:val="Titolo1"/>
        <w:ind w:left="1242" w:right="1182"/>
        <w:jc w:val="center"/>
      </w:pPr>
    </w:p>
    <w:p w14:paraId="45FB0818" w14:textId="77777777" w:rsidR="00613ECC" w:rsidRDefault="00613ECC"/>
    <w:p w14:paraId="049F31CB" w14:textId="77777777" w:rsidR="00613ECC" w:rsidRDefault="00613ECC"/>
    <w:p w14:paraId="53128261" w14:textId="77777777" w:rsidR="00613ECC" w:rsidRDefault="00613ECC"/>
    <w:p w14:paraId="1299C43A" w14:textId="77777777" w:rsidR="00613ECC" w:rsidRDefault="00613ECC"/>
    <w:p w14:paraId="51A59785" w14:textId="77777777" w:rsidR="00613ECC" w:rsidRDefault="00BE1E48">
      <w:r>
        <w:t>Data</w:t>
      </w:r>
    </w:p>
    <w:p w14:paraId="4DDBEF00" w14:textId="77777777" w:rsidR="00613ECC" w:rsidRDefault="00613ECC"/>
    <w:p w14:paraId="7C15739C" w14:textId="77777777" w:rsidR="00613ECC" w:rsidRDefault="00BE1E48">
      <w:r>
        <w:t>Firma</w:t>
      </w:r>
    </w:p>
    <w:p w14:paraId="3461D779" w14:textId="77777777" w:rsidR="00613ECC" w:rsidRDefault="00613ECC"/>
    <w:sectPr w:rsidR="00613ECC">
      <w:pgSz w:w="11910" w:h="16840"/>
      <w:pgMar w:top="1162" w:right="700" w:bottom="1135" w:left="720" w:header="720" w:footer="1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977083" w14:textId="77777777" w:rsidR="00211C3E" w:rsidRDefault="00211C3E">
      <w:r>
        <w:separator/>
      </w:r>
    </w:p>
  </w:endnote>
  <w:endnote w:type="continuationSeparator" w:id="0">
    <w:p w14:paraId="58105DA1" w14:textId="77777777" w:rsidR="00211C3E" w:rsidRDefault="00211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4BC0B" w14:textId="77777777" w:rsidR="00211C3E" w:rsidRDefault="00211C3E">
      <w:r>
        <w:separator/>
      </w:r>
    </w:p>
  </w:footnote>
  <w:footnote w:type="continuationSeparator" w:id="0">
    <w:p w14:paraId="1EE89C35" w14:textId="77777777" w:rsidR="00211C3E" w:rsidRDefault="00211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0248FA"/>
    <w:multiLevelType w:val="multilevel"/>
    <w:tmpl w:val="FFFFFFFF"/>
    <w:lvl w:ilvl="0">
      <w:start w:val="1"/>
      <w:numFmt w:val="decimal"/>
      <w:lvlText w:val="%1."/>
      <w:lvlJc w:val="left"/>
      <w:pPr>
        <w:ind w:left="324" w:hanging="191"/>
      </w:pPr>
      <w:rPr>
        <w:rFonts w:ascii="Calibri" w:eastAsia="Calibri" w:hAnsi="Calibri" w:cs="Calibri"/>
        <w:b/>
        <w:sz w:val="18"/>
        <w:szCs w:val="18"/>
      </w:rPr>
    </w:lvl>
    <w:lvl w:ilvl="1">
      <w:start w:val="1"/>
      <w:numFmt w:val="lowerRoman"/>
      <w:lvlText w:val="(%2)"/>
      <w:lvlJc w:val="left"/>
      <w:pPr>
        <w:ind w:left="843" w:hanging="349"/>
      </w:pPr>
      <w:rPr>
        <w:rFonts w:ascii="Calibri" w:eastAsia="Calibri" w:hAnsi="Calibri" w:cs="Calibri"/>
        <w:sz w:val="18"/>
        <w:szCs w:val="18"/>
      </w:rPr>
    </w:lvl>
    <w:lvl w:ilvl="2">
      <w:start w:val="1"/>
      <w:numFmt w:val="bullet"/>
      <w:lvlText w:val="•"/>
      <w:lvlJc w:val="left"/>
      <w:pPr>
        <w:ind w:left="1911" w:hanging="349"/>
      </w:pPr>
    </w:lvl>
    <w:lvl w:ilvl="3">
      <w:start w:val="1"/>
      <w:numFmt w:val="bullet"/>
      <w:lvlText w:val="•"/>
      <w:lvlJc w:val="left"/>
      <w:pPr>
        <w:ind w:left="2983" w:hanging="348"/>
      </w:pPr>
    </w:lvl>
    <w:lvl w:ilvl="4">
      <w:start w:val="1"/>
      <w:numFmt w:val="bullet"/>
      <w:lvlText w:val="•"/>
      <w:lvlJc w:val="left"/>
      <w:pPr>
        <w:ind w:left="4055" w:hanging="349"/>
      </w:pPr>
    </w:lvl>
    <w:lvl w:ilvl="5">
      <w:start w:val="1"/>
      <w:numFmt w:val="bullet"/>
      <w:lvlText w:val="•"/>
      <w:lvlJc w:val="left"/>
      <w:pPr>
        <w:ind w:left="5126" w:hanging="349"/>
      </w:pPr>
    </w:lvl>
    <w:lvl w:ilvl="6">
      <w:start w:val="1"/>
      <w:numFmt w:val="bullet"/>
      <w:lvlText w:val="•"/>
      <w:lvlJc w:val="left"/>
      <w:pPr>
        <w:ind w:left="6198" w:hanging="349"/>
      </w:pPr>
    </w:lvl>
    <w:lvl w:ilvl="7">
      <w:start w:val="1"/>
      <w:numFmt w:val="bullet"/>
      <w:lvlText w:val="•"/>
      <w:lvlJc w:val="left"/>
      <w:pPr>
        <w:ind w:left="7270" w:hanging="349"/>
      </w:pPr>
    </w:lvl>
    <w:lvl w:ilvl="8">
      <w:start w:val="1"/>
      <w:numFmt w:val="bullet"/>
      <w:lvlText w:val="•"/>
      <w:lvlJc w:val="left"/>
      <w:pPr>
        <w:ind w:left="8342" w:hanging="347"/>
      </w:pPr>
    </w:lvl>
  </w:abstractNum>
  <w:abstractNum w:abstractNumId="1" w15:restartNumberingAfterBreak="0">
    <w:nsid w:val="7E166DD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76606786">
    <w:abstractNumId w:val="0"/>
  </w:num>
  <w:num w:numId="2" w16cid:durableId="144082949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ECC"/>
    <w:rsid w:val="00161418"/>
    <w:rsid w:val="00211C3E"/>
    <w:rsid w:val="00613ECC"/>
    <w:rsid w:val="006D4732"/>
    <w:rsid w:val="00BE1E48"/>
    <w:rsid w:val="00DE323E"/>
    <w:rsid w:val="04077185"/>
    <w:rsid w:val="0C459E93"/>
    <w:rsid w:val="10040F69"/>
    <w:rsid w:val="25DCEBAD"/>
    <w:rsid w:val="29A46862"/>
    <w:rsid w:val="2DA70F7E"/>
    <w:rsid w:val="2DCED535"/>
    <w:rsid w:val="2FBF43C5"/>
    <w:rsid w:val="3007DC83"/>
    <w:rsid w:val="31B670EB"/>
    <w:rsid w:val="32A24658"/>
    <w:rsid w:val="343E16B9"/>
    <w:rsid w:val="39880440"/>
    <w:rsid w:val="3E54C3E5"/>
    <w:rsid w:val="486675DB"/>
    <w:rsid w:val="53825D73"/>
    <w:rsid w:val="591AEDB7"/>
    <w:rsid w:val="5A20578C"/>
    <w:rsid w:val="62D5B1FB"/>
    <w:rsid w:val="6B7CF42F"/>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4E62F82"/>
  <w15:docId w15:val="{61E0ECA0-009B-42AB-AC9D-7CEF68D44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it-IT"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spacing w:before="1"/>
      <w:ind w:right="248"/>
      <w:jc w:val="right"/>
      <w:outlineLvl w:val="0"/>
    </w:pPr>
    <w:rPr>
      <w:i/>
      <w:sz w:val="19"/>
      <w:szCs w:val="19"/>
    </w:rPr>
  </w:style>
  <w:style w:type="paragraph" w:styleId="Titolo2">
    <w:name w:val="heading 2"/>
    <w:basedOn w:val="Normale"/>
    <w:next w:val="Normale"/>
    <w:uiPriority w:val="9"/>
    <w:unhideWhenUsed/>
    <w:qFormat/>
    <w:pPr>
      <w:spacing w:before="116"/>
      <w:ind w:left="324" w:hanging="191"/>
      <w:outlineLvl w:val="1"/>
    </w:pPr>
    <w:rPr>
      <w:b/>
      <w:sz w:val="18"/>
      <w:szCs w:val="18"/>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94E1CCF783E5246B6075F109407DFC1" ma:contentTypeVersion="4" ma:contentTypeDescription="Creare un nuovo documento." ma:contentTypeScope="" ma:versionID="931afa8d026010ba2e307f8b8260aa1e">
  <xsd:schema xmlns:xsd="http://www.w3.org/2001/XMLSchema" xmlns:xs="http://www.w3.org/2001/XMLSchema" xmlns:p="http://schemas.microsoft.com/office/2006/metadata/properties" xmlns:ns2="27f7425f-db01-46c9-ac42-5114c539321a" targetNamespace="http://schemas.microsoft.com/office/2006/metadata/properties" ma:root="true" ma:fieldsID="0309476cc137bdc3e7ed0c4904e83a79" ns2:_="">
    <xsd:import namespace="27f7425f-db01-46c9-ac42-5114c53932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f7425f-db01-46c9-ac42-5114c5393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D29130-4139-4224-8132-563F57055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f7425f-db01-46c9-ac42-5114c5393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48C27-ADB6-460E-A23E-9CE0C31E6774}">
  <ds:schemaRefs>
    <ds:schemaRef ds:uri="http://schemas.microsoft.com/sharepoint/v3/contenttype/forms"/>
  </ds:schemaRefs>
</ds:datastoreItem>
</file>

<file path=customXml/itemProps3.xml><?xml version="1.0" encoding="utf-8"?>
<ds:datastoreItem xmlns:ds="http://schemas.openxmlformats.org/officeDocument/2006/customXml" ds:itemID="{08A73037-D649-4283-8EDE-8761CE044E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1865</Words>
  <Characters>10631</Characters>
  <Application>Microsoft Office Word</Application>
  <DocSecurity>0</DocSecurity>
  <Lines>88</Lines>
  <Paragraphs>24</Paragraphs>
  <ScaleCrop>false</ScaleCrop>
  <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Mauro Perino</cp:lastModifiedBy>
  <cp:revision>4</cp:revision>
  <dcterms:created xsi:type="dcterms:W3CDTF">2024-06-04T13:08:00Z</dcterms:created>
  <dcterms:modified xsi:type="dcterms:W3CDTF">2026-10-22T10:20:00Z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0x010100394E1CCF783E5246B6075F109407DFC1</vt:lpwstr>
  </property>
</Properties>
</file>